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CF" w:rsidRPr="001939CF" w:rsidRDefault="001939CF" w:rsidP="001C445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9CF" w:rsidRPr="001C4458" w:rsidRDefault="001939CF" w:rsidP="001C4458">
      <w:pPr>
        <w:jc w:val="center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КОЧЕРГИНСКИЙ   СЕЛЬСКИЙ  СОВЕТ  ДЕПУТАТОВ</w:t>
      </w:r>
    </w:p>
    <w:p w:rsidR="001939CF" w:rsidRPr="001C4458" w:rsidRDefault="001939CF" w:rsidP="001C4458">
      <w:pPr>
        <w:jc w:val="center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КУРАГИНСКОГО  РАЙОНА</w:t>
      </w:r>
    </w:p>
    <w:p w:rsidR="001939CF" w:rsidRPr="001C4458" w:rsidRDefault="001939CF" w:rsidP="001C4458">
      <w:pPr>
        <w:jc w:val="center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КРАСНОЯРСКОГО  КРАЯ</w:t>
      </w:r>
    </w:p>
    <w:p w:rsidR="001939CF" w:rsidRPr="001C4458" w:rsidRDefault="001939CF" w:rsidP="001C4458">
      <w:pPr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gramStart"/>
      <w:r w:rsidRPr="001C4458">
        <w:rPr>
          <w:rFonts w:ascii="Arial" w:hAnsi="Arial" w:cs="Arial"/>
          <w:sz w:val="24"/>
          <w:szCs w:val="24"/>
        </w:rPr>
        <w:t>Р</w:t>
      </w:r>
      <w:proofErr w:type="gramEnd"/>
      <w:r w:rsidRPr="001C4458">
        <w:rPr>
          <w:rFonts w:ascii="Arial" w:hAnsi="Arial" w:cs="Arial"/>
          <w:sz w:val="24"/>
          <w:szCs w:val="24"/>
        </w:rPr>
        <w:t xml:space="preserve"> Е Ш Е Н И Е                              </w:t>
      </w:r>
    </w:p>
    <w:p w:rsidR="001939CF" w:rsidRPr="001C4458" w:rsidRDefault="00A25901" w:rsidP="001C4458">
      <w:pPr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10.10.</w:t>
      </w:r>
      <w:r w:rsidR="001939CF" w:rsidRPr="001C4458">
        <w:rPr>
          <w:rFonts w:ascii="Arial" w:hAnsi="Arial" w:cs="Arial"/>
          <w:sz w:val="24"/>
          <w:szCs w:val="24"/>
        </w:rPr>
        <w:t xml:space="preserve">2016                                                 с. Кочергино    </w:t>
      </w:r>
      <w:r w:rsidR="001C4458">
        <w:rPr>
          <w:rFonts w:ascii="Arial" w:hAnsi="Arial" w:cs="Arial"/>
          <w:sz w:val="24"/>
          <w:szCs w:val="24"/>
        </w:rPr>
        <w:t xml:space="preserve">                              </w:t>
      </w:r>
      <w:r w:rsidR="001939CF" w:rsidRPr="001C4458">
        <w:rPr>
          <w:rFonts w:ascii="Arial" w:hAnsi="Arial" w:cs="Arial"/>
          <w:sz w:val="24"/>
          <w:szCs w:val="24"/>
        </w:rPr>
        <w:t xml:space="preserve">№ </w:t>
      </w:r>
      <w:r w:rsidRPr="001C4458">
        <w:rPr>
          <w:rFonts w:ascii="Arial" w:hAnsi="Arial" w:cs="Arial"/>
          <w:sz w:val="24"/>
          <w:szCs w:val="24"/>
        </w:rPr>
        <w:t>12-27</w:t>
      </w:r>
      <w:r w:rsidR="001939CF" w:rsidRPr="001C4458">
        <w:rPr>
          <w:rFonts w:ascii="Arial" w:hAnsi="Arial" w:cs="Arial"/>
          <w:sz w:val="24"/>
          <w:szCs w:val="24"/>
        </w:rPr>
        <w:t xml:space="preserve">-р </w:t>
      </w:r>
    </w:p>
    <w:p w:rsidR="001939CF" w:rsidRPr="001C4458" w:rsidRDefault="001939CF" w:rsidP="001C4458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1939CF" w:rsidRPr="001C4458" w:rsidRDefault="00E42684" w:rsidP="001C4458">
      <w:pPr>
        <w:pStyle w:val="ConsPlusTitle"/>
        <w:ind w:left="1701" w:right="851" w:firstLine="709"/>
        <w:jc w:val="both"/>
        <w:rPr>
          <w:b w:val="0"/>
          <w:sz w:val="24"/>
          <w:szCs w:val="24"/>
        </w:rPr>
      </w:pPr>
      <w:r w:rsidRPr="001C4458">
        <w:rPr>
          <w:b w:val="0"/>
          <w:sz w:val="24"/>
          <w:szCs w:val="24"/>
        </w:rPr>
        <w:t xml:space="preserve"> </w:t>
      </w:r>
      <w:r w:rsidR="001939CF" w:rsidRPr="001C4458">
        <w:rPr>
          <w:b w:val="0"/>
          <w:sz w:val="24"/>
          <w:szCs w:val="24"/>
        </w:rPr>
        <w:t xml:space="preserve">Об утверждении Правил благоустройства, </w:t>
      </w:r>
    </w:p>
    <w:p w:rsidR="001939CF" w:rsidRPr="001C4458" w:rsidRDefault="001939CF" w:rsidP="001C4458">
      <w:pPr>
        <w:pStyle w:val="ConsPlusTitle"/>
        <w:ind w:left="1701" w:right="851" w:firstLine="709"/>
        <w:jc w:val="both"/>
        <w:rPr>
          <w:b w:val="0"/>
          <w:sz w:val="24"/>
          <w:szCs w:val="24"/>
        </w:rPr>
      </w:pPr>
      <w:r w:rsidRPr="001C4458">
        <w:rPr>
          <w:b w:val="0"/>
          <w:sz w:val="24"/>
          <w:szCs w:val="24"/>
        </w:rPr>
        <w:t>озеленения и содержания территории</w:t>
      </w:r>
    </w:p>
    <w:p w:rsidR="001939CF" w:rsidRPr="001C4458" w:rsidRDefault="001939CF" w:rsidP="001C4458">
      <w:pPr>
        <w:pStyle w:val="1"/>
        <w:ind w:left="1701" w:right="851" w:firstLine="709"/>
        <w:jc w:val="both"/>
        <w:rPr>
          <w:rFonts w:ascii="Arial" w:hAnsi="Arial" w:cs="Arial"/>
          <w:i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муниципального образования Кочергинский сельсовет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1939CF" w:rsidRPr="001C4458" w:rsidRDefault="001939CF" w:rsidP="001C4458">
      <w:pPr>
        <w:pStyle w:val="1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4458">
        <w:rPr>
          <w:rFonts w:ascii="Arial" w:hAnsi="Arial" w:cs="Arial"/>
          <w:sz w:val="24"/>
          <w:szCs w:val="24"/>
        </w:rPr>
        <w:t>В целях обеспечения надлежащего санитарного состояния, чистоты и порядка на территории муниципального образования Кочергинский сельсовет,</w:t>
      </w:r>
      <w:r w:rsidRPr="001C4458">
        <w:rPr>
          <w:rFonts w:ascii="Arial" w:hAnsi="Arial" w:cs="Arial"/>
          <w:i/>
          <w:sz w:val="24"/>
          <w:szCs w:val="24"/>
        </w:rPr>
        <w:t xml:space="preserve"> </w:t>
      </w:r>
      <w:r w:rsidRPr="001C4458">
        <w:rPr>
          <w:rFonts w:ascii="Arial" w:hAnsi="Arial" w:cs="Arial"/>
          <w:sz w:val="24"/>
          <w:szCs w:val="24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30.03.1999 № 52-ФЗ «О санитарно-эпидемиологическом благополучии населения», </w:t>
      </w:r>
      <w:proofErr w:type="spellStart"/>
      <w:r w:rsidRPr="001C4458">
        <w:rPr>
          <w:rFonts w:ascii="Arial" w:hAnsi="Arial" w:cs="Arial"/>
          <w:sz w:val="24"/>
          <w:szCs w:val="24"/>
        </w:rPr>
        <w:t>СанПиН</w:t>
      </w:r>
      <w:proofErr w:type="spellEnd"/>
      <w:r w:rsidRPr="001C4458">
        <w:rPr>
          <w:rFonts w:ascii="Arial" w:hAnsi="Arial" w:cs="Arial"/>
          <w:sz w:val="24"/>
          <w:szCs w:val="24"/>
        </w:rPr>
        <w:t xml:space="preserve"> 42-128-4690-88 «Санитарные правила содержания территорий населенных мест», Приказом</w:t>
      </w:r>
      <w:proofErr w:type="gramEnd"/>
      <w:r w:rsidRPr="001C4458">
        <w:rPr>
          <w:rFonts w:ascii="Arial" w:hAnsi="Arial" w:cs="Arial"/>
          <w:sz w:val="24"/>
          <w:szCs w:val="24"/>
        </w:rPr>
        <w:t xml:space="preserve">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в соответствии со статьёй 7 Устава, Кочергинский сельский Совет депутатов РЕШИЛ:</w:t>
      </w:r>
    </w:p>
    <w:p w:rsidR="001939CF" w:rsidRPr="001C4458" w:rsidRDefault="001939CF" w:rsidP="001C4458">
      <w:pPr>
        <w:pStyle w:val="1"/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1939CF" w:rsidRPr="001C4458" w:rsidRDefault="001939CF" w:rsidP="001C4458">
      <w:pPr>
        <w:pStyle w:val="1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1. Утвердить Правила благоустройства, озеленения и содержания территории муниципального образования Кочергинский</w:t>
      </w:r>
      <w:r w:rsidR="001C4458">
        <w:rPr>
          <w:rFonts w:ascii="Arial" w:hAnsi="Arial" w:cs="Arial"/>
          <w:sz w:val="24"/>
          <w:szCs w:val="24"/>
        </w:rPr>
        <w:t xml:space="preserve"> сельсовет согласно приложению.</w:t>
      </w:r>
    </w:p>
    <w:p w:rsidR="001939CF" w:rsidRPr="001C4458" w:rsidRDefault="001939CF" w:rsidP="001C4458">
      <w:pPr>
        <w:pStyle w:val="ConsTitle"/>
        <w:widowControl/>
        <w:ind w:left="1701" w:right="851" w:firstLine="709"/>
        <w:jc w:val="both"/>
        <w:rPr>
          <w:b w:val="0"/>
          <w:bCs w:val="0"/>
          <w:sz w:val="24"/>
          <w:szCs w:val="24"/>
        </w:rPr>
      </w:pPr>
      <w:r w:rsidRPr="001C4458">
        <w:rPr>
          <w:b w:val="0"/>
          <w:sz w:val="24"/>
          <w:szCs w:val="24"/>
        </w:rPr>
        <w:t xml:space="preserve">2. Решения Кочергинского сельского Совета депутатов от </w:t>
      </w:r>
      <w:r w:rsidR="00E42684" w:rsidRPr="001C4458">
        <w:rPr>
          <w:b w:val="0"/>
          <w:sz w:val="24"/>
          <w:szCs w:val="24"/>
        </w:rPr>
        <w:t>30.05.2012</w:t>
      </w:r>
      <w:r w:rsidRPr="001C4458">
        <w:rPr>
          <w:b w:val="0"/>
          <w:sz w:val="24"/>
          <w:szCs w:val="24"/>
        </w:rPr>
        <w:t xml:space="preserve"> № 2</w:t>
      </w:r>
      <w:r w:rsidR="00E42684" w:rsidRPr="001C4458">
        <w:rPr>
          <w:b w:val="0"/>
          <w:sz w:val="24"/>
          <w:szCs w:val="24"/>
        </w:rPr>
        <w:t>6</w:t>
      </w:r>
      <w:r w:rsidRPr="001C4458">
        <w:rPr>
          <w:b w:val="0"/>
          <w:sz w:val="24"/>
          <w:szCs w:val="24"/>
        </w:rPr>
        <w:t>-7</w:t>
      </w:r>
      <w:r w:rsidR="00E42684" w:rsidRPr="001C4458">
        <w:rPr>
          <w:b w:val="0"/>
          <w:sz w:val="24"/>
          <w:szCs w:val="24"/>
        </w:rPr>
        <w:t>0</w:t>
      </w:r>
      <w:r w:rsidRPr="001C4458">
        <w:rPr>
          <w:b w:val="0"/>
          <w:sz w:val="24"/>
          <w:szCs w:val="24"/>
        </w:rPr>
        <w:t>-р «О</w:t>
      </w:r>
      <w:r w:rsidR="00E42684" w:rsidRPr="001C4458">
        <w:rPr>
          <w:b w:val="0"/>
          <w:sz w:val="24"/>
          <w:szCs w:val="24"/>
        </w:rPr>
        <w:t>б</w:t>
      </w:r>
      <w:r w:rsidRPr="001C4458">
        <w:rPr>
          <w:b w:val="0"/>
          <w:sz w:val="24"/>
          <w:szCs w:val="24"/>
        </w:rPr>
        <w:t xml:space="preserve"> </w:t>
      </w:r>
      <w:r w:rsidR="00E42684" w:rsidRPr="001C4458">
        <w:rPr>
          <w:b w:val="0"/>
          <w:sz w:val="24"/>
          <w:szCs w:val="24"/>
        </w:rPr>
        <w:t>утверждении П</w:t>
      </w:r>
      <w:r w:rsidRPr="001C4458">
        <w:rPr>
          <w:b w:val="0"/>
          <w:sz w:val="24"/>
          <w:szCs w:val="24"/>
        </w:rPr>
        <w:t>равил благоустройства, озеленения</w:t>
      </w:r>
      <w:r w:rsidR="00E42684" w:rsidRPr="001C4458">
        <w:rPr>
          <w:b w:val="0"/>
          <w:sz w:val="24"/>
          <w:szCs w:val="24"/>
        </w:rPr>
        <w:t xml:space="preserve"> и</w:t>
      </w:r>
      <w:r w:rsidRPr="001C4458">
        <w:rPr>
          <w:b w:val="0"/>
          <w:sz w:val="24"/>
          <w:szCs w:val="24"/>
        </w:rPr>
        <w:t xml:space="preserve"> содержания территори</w:t>
      </w:r>
      <w:r w:rsidR="00E42684" w:rsidRPr="001C4458">
        <w:rPr>
          <w:b w:val="0"/>
          <w:sz w:val="24"/>
          <w:szCs w:val="24"/>
        </w:rPr>
        <w:t>и</w:t>
      </w:r>
      <w:r w:rsidRPr="001C4458">
        <w:rPr>
          <w:b w:val="0"/>
          <w:sz w:val="24"/>
          <w:szCs w:val="24"/>
        </w:rPr>
        <w:t xml:space="preserve"> муниципального образования Кочергинский сельсовет</w:t>
      </w:r>
      <w:r w:rsidR="00E42684" w:rsidRPr="001C4458">
        <w:rPr>
          <w:b w:val="0"/>
          <w:sz w:val="24"/>
          <w:szCs w:val="24"/>
        </w:rPr>
        <w:t xml:space="preserve">, </w:t>
      </w:r>
      <w:r w:rsidRPr="001C4458">
        <w:rPr>
          <w:b w:val="0"/>
          <w:sz w:val="24"/>
          <w:szCs w:val="24"/>
        </w:rPr>
        <w:t xml:space="preserve">признать утратившими силу. 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C44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445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42684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4. Решение вступает в силу со дня, следующего за днем его официального опубликования в газете «Кочергинский вестник».</w:t>
      </w:r>
    </w:p>
    <w:p w:rsidR="001939CF" w:rsidRPr="001C4458" w:rsidRDefault="001939CF" w:rsidP="001C4458">
      <w:pPr>
        <w:tabs>
          <w:tab w:val="center" w:pos="4960"/>
        </w:tabs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Председатель</w:t>
      </w:r>
      <w:r w:rsidRPr="001C4458">
        <w:rPr>
          <w:rFonts w:ascii="Arial" w:hAnsi="Arial" w:cs="Arial"/>
          <w:sz w:val="24"/>
          <w:szCs w:val="24"/>
        </w:rPr>
        <w:tab/>
        <w:t xml:space="preserve">              </w:t>
      </w:r>
      <w:r w:rsidR="001C4458">
        <w:rPr>
          <w:rFonts w:ascii="Arial" w:hAnsi="Arial" w:cs="Arial"/>
          <w:sz w:val="24"/>
          <w:szCs w:val="24"/>
        </w:rPr>
        <w:t xml:space="preserve">                       </w:t>
      </w:r>
      <w:r w:rsidRPr="001C4458">
        <w:rPr>
          <w:rFonts w:ascii="Arial" w:hAnsi="Arial" w:cs="Arial"/>
          <w:sz w:val="24"/>
          <w:szCs w:val="24"/>
        </w:rPr>
        <w:t>Глава сельсовета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i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сельского Совета депутатов</w:t>
      </w:r>
    </w:p>
    <w:p w:rsidR="001C4458" w:rsidRDefault="001C4458" w:rsidP="001C4458">
      <w:pPr>
        <w:tabs>
          <w:tab w:val="left" w:pos="6555"/>
        </w:tabs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</w:t>
      </w:r>
      <w:r w:rsidR="001939CF" w:rsidRPr="001C44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9CF" w:rsidRPr="001C4458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А.Грубер</w:t>
      </w:r>
      <w:proofErr w:type="spellEnd"/>
      <w:r>
        <w:rPr>
          <w:rFonts w:ascii="Arial" w:hAnsi="Arial" w:cs="Arial"/>
          <w:sz w:val="24"/>
          <w:szCs w:val="24"/>
        </w:rPr>
        <w:t xml:space="preserve">      ___________ </w:t>
      </w:r>
      <w:r w:rsidR="001939CF" w:rsidRPr="001C4458">
        <w:rPr>
          <w:rFonts w:ascii="Arial" w:hAnsi="Arial" w:cs="Arial"/>
          <w:sz w:val="24"/>
          <w:szCs w:val="24"/>
        </w:rPr>
        <w:t>Е.А.Мосягина</w:t>
      </w:r>
      <w:r w:rsidR="003432C7" w:rsidRPr="001C4458">
        <w:rPr>
          <w:rFonts w:ascii="Arial" w:hAnsi="Arial" w:cs="Arial"/>
          <w:i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39CF" w:rsidRPr="001C4458" w:rsidRDefault="001C4458" w:rsidP="001C4458">
      <w:pPr>
        <w:tabs>
          <w:tab w:val="left" w:pos="6555"/>
        </w:tabs>
        <w:spacing w:line="240" w:lineRule="auto"/>
        <w:ind w:left="1701" w:right="851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1939CF" w:rsidRPr="001C4458">
        <w:rPr>
          <w:rFonts w:ascii="Arial" w:hAnsi="Arial" w:cs="Arial"/>
          <w:sz w:val="24"/>
          <w:szCs w:val="24"/>
        </w:rPr>
        <w:t xml:space="preserve">к решению Кочергинского </w:t>
      </w:r>
    </w:p>
    <w:p w:rsidR="001939CF" w:rsidRPr="001C4458" w:rsidRDefault="001939CF" w:rsidP="001C4458">
      <w:pPr>
        <w:spacing w:line="240" w:lineRule="auto"/>
        <w:ind w:left="1701" w:right="851" w:firstLine="709"/>
        <w:jc w:val="right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сельского Совета депутатов</w:t>
      </w:r>
    </w:p>
    <w:p w:rsidR="001939CF" w:rsidRPr="001C4458" w:rsidRDefault="001939CF" w:rsidP="001C4458">
      <w:pPr>
        <w:spacing w:line="240" w:lineRule="auto"/>
        <w:ind w:left="1701" w:right="851" w:firstLine="709"/>
        <w:jc w:val="right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 xml:space="preserve">от </w:t>
      </w:r>
      <w:r w:rsidR="00A25901" w:rsidRPr="001C4458">
        <w:rPr>
          <w:rFonts w:ascii="Arial" w:hAnsi="Arial" w:cs="Arial"/>
          <w:sz w:val="24"/>
          <w:szCs w:val="24"/>
        </w:rPr>
        <w:t>10.10.</w:t>
      </w:r>
      <w:r w:rsidRPr="001C4458">
        <w:rPr>
          <w:rFonts w:ascii="Arial" w:hAnsi="Arial" w:cs="Arial"/>
          <w:sz w:val="24"/>
          <w:szCs w:val="24"/>
        </w:rPr>
        <w:t xml:space="preserve">2016 № </w:t>
      </w:r>
      <w:r w:rsidR="00A25901" w:rsidRPr="001C4458">
        <w:rPr>
          <w:rFonts w:ascii="Arial" w:hAnsi="Arial" w:cs="Arial"/>
          <w:sz w:val="24"/>
          <w:szCs w:val="24"/>
        </w:rPr>
        <w:t>12-27</w:t>
      </w:r>
      <w:r w:rsidRPr="001C4458">
        <w:rPr>
          <w:rFonts w:ascii="Arial" w:hAnsi="Arial" w:cs="Arial"/>
          <w:sz w:val="24"/>
          <w:szCs w:val="24"/>
        </w:rPr>
        <w:t>-р</w:t>
      </w:r>
    </w:p>
    <w:p w:rsidR="001939CF" w:rsidRPr="001C4458" w:rsidRDefault="001939CF" w:rsidP="001C4458">
      <w:pPr>
        <w:pStyle w:val="ConsPlusTitle"/>
        <w:ind w:left="1701" w:right="851" w:firstLine="709"/>
        <w:jc w:val="both"/>
        <w:rPr>
          <w:sz w:val="24"/>
          <w:szCs w:val="24"/>
        </w:rPr>
      </w:pPr>
    </w:p>
    <w:p w:rsidR="001939CF" w:rsidRPr="001C4458" w:rsidRDefault="001939CF" w:rsidP="001C4458">
      <w:pPr>
        <w:pStyle w:val="ConsPlusTitle"/>
        <w:ind w:left="1701" w:right="851" w:firstLine="709"/>
        <w:jc w:val="center"/>
        <w:rPr>
          <w:b w:val="0"/>
          <w:sz w:val="24"/>
          <w:szCs w:val="24"/>
        </w:rPr>
      </w:pPr>
      <w:r w:rsidRPr="001C4458">
        <w:rPr>
          <w:b w:val="0"/>
          <w:sz w:val="24"/>
          <w:szCs w:val="24"/>
        </w:rPr>
        <w:t>Правила благоустройства, озеленения и содержания территории</w:t>
      </w:r>
    </w:p>
    <w:p w:rsidR="001939CF" w:rsidRPr="001C4458" w:rsidRDefault="001939CF" w:rsidP="001C4458">
      <w:pPr>
        <w:pStyle w:val="1"/>
        <w:ind w:left="1701" w:right="851" w:firstLine="709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муниципального образования Кочергинский сельсовет</w:t>
      </w:r>
    </w:p>
    <w:p w:rsidR="003432C7" w:rsidRPr="001C4458" w:rsidRDefault="003432C7" w:rsidP="001C4458">
      <w:pPr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  <w:lang w:val="en-US"/>
        </w:rPr>
        <w:t>I</w:t>
      </w:r>
      <w:r w:rsidRPr="001C4458">
        <w:rPr>
          <w:rFonts w:ascii="Arial" w:hAnsi="Arial" w:cs="Arial"/>
          <w:sz w:val="24"/>
          <w:szCs w:val="24"/>
        </w:rPr>
        <w:t>. Общие положения</w:t>
      </w:r>
    </w:p>
    <w:p w:rsidR="001939CF" w:rsidRPr="001C4458" w:rsidRDefault="001939CF" w:rsidP="001C4458">
      <w:pPr>
        <w:pStyle w:val="1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C4458">
        <w:rPr>
          <w:rFonts w:ascii="Arial" w:hAnsi="Arial" w:cs="Arial"/>
          <w:sz w:val="24"/>
          <w:szCs w:val="24"/>
        </w:rPr>
        <w:t xml:space="preserve">Настоящие Правила благоустройства, озеленения и содержания территории муниципального образования Кочергинский сельсовет (далее по тексту – Правила благоустройства, Правила) устанавливают общие требования и параметры для создания безопасной, удобной и привлекательной среды обитания человека на территории муниципального образования Кочергинский сельсовет, обеспечивают требования охраны здоровья человека, исторической и природной среды, создают технические возможности беспрепятственного передвижения </w:t>
      </w:r>
      <w:proofErr w:type="spellStart"/>
      <w:r w:rsidRPr="001C4458">
        <w:rPr>
          <w:rFonts w:ascii="Arial" w:hAnsi="Arial" w:cs="Arial"/>
          <w:sz w:val="24"/>
          <w:szCs w:val="24"/>
        </w:rPr>
        <w:t>маломобильным</w:t>
      </w:r>
      <w:proofErr w:type="spellEnd"/>
      <w:r w:rsidRPr="001C4458">
        <w:rPr>
          <w:rFonts w:ascii="Arial" w:hAnsi="Arial" w:cs="Arial"/>
          <w:sz w:val="24"/>
          <w:szCs w:val="24"/>
        </w:rPr>
        <w:t xml:space="preserve"> группам населения по территории муниципального образования.</w:t>
      </w:r>
      <w:proofErr w:type="gramEnd"/>
    </w:p>
    <w:p w:rsidR="001939CF" w:rsidRPr="001C4458" w:rsidRDefault="001939CF" w:rsidP="001C4458">
      <w:pPr>
        <w:pStyle w:val="1"/>
        <w:ind w:left="1701" w:right="851" w:firstLine="709"/>
        <w:jc w:val="both"/>
        <w:rPr>
          <w:rFonts w:ascii="Arial" w:hAnsi="Arial" w:cs="Arial"/>
          <w:i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1.2. Настоящие Правила являются обязательными для исполнения физическими и юридическими лицами в границах муниципального образования муниципального образования Кочергинский сельсовет.</w:t>
      </w:r>
    </w:p>
    <w:p w:rsidR="001939CF" w:rsidRPr="001C4458" w:rsidRDefault="001939CF" w:rsidP="001C4458">
      <w:pPr>
        <w:pStyle w:val="ConsPlusNormal"/>
        <w:ind w:left="1701" w:right="851" w:firstLine="709"/>
        <w:jc w:val="both"/>
        <w:rPr>
          <w:sz w:val="24"/>
          <w:szCs w:val="24"/>
        </w:rPr>
      </w:pPr>
      <w:r w:rsidRPr="001C4458">
        <w:rPr>
          <w:sz w:val="24"/>
          <w:szCs w:val="24"/>
        </w:rPr>
        <w:t>1.3. Администрация Кочергинского сельсовета осуществляет организацию благоустройства и озеленения территории поселения.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b/>
          <w:sz w:val="24"/>
          <w:szCs w:val="24"/>
        </w:rPr>
        <w:t>Благоустройство территории</w:t>
      </w:r>
      <w:r w:rsidRPr="001C4458">
        <w:rPr>
          <w:rFonts w:ascii="Arial" w:hAnsi="Arial" w:cs="Arial"/>
          <w:sz w:val="24"/>
          <w:szCs w:val="24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b/>
          <w:sz w:val="24"/>
          <w:szCs w:val="24"/>
        </w:rPr>
        <w:t>Элементы благоустройства территории</w:t>
      </w:r>
      <w:r w:rsidRPr="001C4458">
        <w:rPr>
          <w:rFonts w:ascii="Arial" w:hAnsi="Arial" w:cs="Arial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b/>
          <w:sz w:val="24"/>
          <w:szCs w:val="24"/>
        </w:rPr>
        <w:t>Нормируемый комплекс элементов благоустройства</w:t>
      </w:r>
      <w:r w:rsidRPr="001C4458">
        <w:rPr>
          <w:rFonts w:ascii="Arial" w:hAnsi="Arial" w:cs="Arial"/>
          <w:sz w:val="24"/>
          <w:szCs w:val="24"/>
        </w:rPr>
        <w:t xml:space="preserve"> - необходимое минимальное сочетание элементов благоустройства для создания на территории </w:t>
      </w:r>
      <w:r w:rsidRPr="001C4458">
        <w:rPr>
          <w:rFonts w:ascii="Arial" w:hAnsi="Arial" w:cs="Arial"/>
          <w:sz w:val="24"/>
          <w:szCs w:val="24"/>
        </w:rPr>
        <w:lastRenderedPageBreak/>
        <w:t>муниципального образования безопасной, удобной и привлекательной среды.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4458">
        <w:rPr>
          <w:rFonts w:ascii="Arial" w:hAnsi="Arial" w:cs="Arial"/>
          <w:b/>
          <w:sz w:val="24"/>
          <w:szCs w:val="24"/>
        </w:rPr>
        <w:t>Объекты благоустройства территории</w:t>
      </w:r>
      <w:r w:rsidRPr="001C4458">
        <w:rPr>
          <w:rFonts w:ascii="Arial" w:hAnsi="Arial" w:cs="Arial"/>
          <w:sz w:val="24"/>
          <w:szCs w:val="24"/>
        </w:rPr>
        <w:t xml:space="preserve">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  <w:proofErr w:type="gramEnd"/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b/>
          <w:sz w:val="24"/>
          <w:szCs w:val="24"/>
        </w:rPr>
        <w:t>Объекты нормирования благоустройства территории</w:t>
      </w:r>
      <w:r w:rsidRPr="001C4458">
        <w:rPr>
          <w:rFonts w:ascii="Arial" w:hAnsi="Arial" w:cs="Arial"/>
          <w:sz w:val="24"/>
          <w:szCs w:val="24"/>
        </w:rPr>
        <w:t xml:space="preserve">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1C4458">
        <w:rPr>
          <w:rFonts w:ascii="Arial" w:hAnsi="Arial" w:cs="Arial"/>
          <w:sz w:val="24"/>
          <w:szCs w:val="24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1C4458">
        <w:rPr>
          <w:rFonts w:ascii="Arial" w:hAnsi="Arial" w:cs="Arial"/>
          <w:b/>
          <w:sz w:val="24"/>
          <w:szCs w:val="24"/>
        </w:rPr>
        <w:t>Уборка территорий</w:t>
      </w:r>
      <w:r w:rsidRPr="001C4458">
        <w:rPr>
          <w:rFonts w:ascii="Arial" w:hAnsi="Arial" w:cs="Arial"/>
          <w:sz w:val="24"/>
          <w:szCs w:val="24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1C4458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C4458">
        <w:rPr>
          <w:rFonts w:ascii="Arial" w:hAnsi="Arial" w:cs="Arial"/>
          <w:bCs/>
          <w:sz w:val="24"/>
          <w:szCs w:val="24"/>
        </w:rPr>
        <w:t>Эксплуатация объектов благоустройства.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2.1. Уборка территории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2.1.2. Промышленные организации обязаны создавать защитные зеленые полосы, ограждать жилые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>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4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2.1.1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настоящих Правил благоустройства.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2.1.4. 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2.1.5. На территории общего пользования муниципального образования запрещается сжигание отходов производства и потребления.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2.1.7. Для сбора отходов производства и потребления физических и юридических лиц, указанных в </w:t>
      </w:r>
      <w:hyperlink r:id="rId5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пункте 2.2.1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настоящих Правил благоустройства, организуются места временного хранения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отходов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и осуществляется их уборка и техническое обслуживание.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Разрешение на размещение мест временного хранения отходов дает администрация </w:t>
      </w:r>
      <w:r w:rsidRPr="001C4458">
        <w:rPr>
          <w:rFonts w:ascii="Arial" w:hAnsi="Arial" w:cs="Arial"/>
          <w:sz w:val="24"/>
          <w:szCs w:val="24"/>
        </w:rPr>
        <w:t>(наименование местной администрации)</w:t>
      </w:r>
      <w:r w:rsidRPr="001C4458">
        <w:rPr>
          <w:rFonts w:ascii="Arial" w:hAnsi="Arial" w:cs="Arial"/>
          <w:bCs/>
          <w:sz w:val="24"/>
          <w:szCs w:val="24"/>
        </w:rPr>
        <w:t>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2.1.8.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 xml:space="preserve">В случае если производитель отходов, осуществляющий свою бытовую и хозяйственную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 xml:space="preserve">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6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разделом</w:t>
        </w:r>
        <w:proofErr w:type="gramEnd"/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2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настоящих Правил благоустройства.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Установку ёмкостей для временного хранения отходов производства и потребления и их очистку осуществляют лица, ответственные за уборку соответствующей территории в соответствии с </w:t>
      </w:r>
      <w:hyperlink r:id="rId7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2.1.1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настоящих Правил благоустройства.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1C4458">
        <w:rPr>
          <w:rFonts w:ascii="Arial" w:hAnsi="Arial" w:cs="Arial"/>
          <w:bCs/>
          <w:sz w:val="24"/>
          <w:szCs w:val="24"/>
        </w:rPr>
        <w:t>мусоровозный</w:t>
      </w:r>
      <w:proofErr w:type="spellEnd"/>
      <w:r w:rsidRPr="001C4458">
        <w:rPr>
          <w:rFonts w:ascii="Arial" w:hAnsi="Arial" w:cs="Arial"/>
          <w:bCs/>
          <w:sz w:val="24"/>
          <w:szCs w:val="24"/>
        </w:rPr>
        <w:t xml:space="preserve"> транспорт, должно осуществляться работниками организации, осуществляющей вывоз отходов.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2.1.12. При уборке в ночное время следует принимать меры, предупреждающие шум.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2.1.13. Уборка и очистка автобусных остановок осуществляется организациями, в обязанность которых входит уборка территорий улиц, на которых расположены эти остановки.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2.1.14.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Уборка и очистка остановок, на которых расположены некапитальные объекты торговли, осуществляется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>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Граница прилегающих территорий определяется: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1C4458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1C4458">
        <w:rPr>
          <w:rFonts w:ascii="Arial" w:hAnsi="Arial" w:cs="Arial"/>
          <w:bCs/>
          <w:sz w:val="24"/>
          <w:szCs w:val="24"/>
        </w:rPr>
        <w:t xml:space="preserve"> за тротуаром;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1C4458">
          <w:rPr>
            <w:rFonts w:ascii="Arial" w:hAnsi="Arial" w:cs="Arial"/>
            <w:bCs/>
            <w:sz w:val="24"/>
            <w:szCs w:val="24"/>
          </w:rPr>
          <w:t>15 метров</w:t>
        </w:r>
      </w:smartTag>
      <w:r w:rsidRPr="001C4458">
        <w:rPr>
          <w:rFonts w:ascii="Arial" w:hAnsi="Arial" w:cs="Arial"/>
          <w:bCs/>
          <w:sz w:val="24"/>
          <w:szCs w:val="24"/>
        </w:rPr>
        <w:t xml:space="preserve"> от ограждения стройки по всему периметру;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1C4458">
          <w:rPr>
            <w:rFonts w:ascii="Arial" w:hAnsi="Arial" w:cs="Arial"/>
            <w:bCs/>
            <w:sz w:val="24"/>
            <w:szCs w:val="24"/>
          </w:rPr>
          <w:t>10 метров</w:t>
        </w:r>
      </w:smartTag>
      <w:r w:rsidRPr="001C4458">
        <w:rPr>
          <w:rFonts w:ascii="Arial" w:hAnsi="Arial" w:cs="Arial"/>
          <w:bCs/>
          <w:sz w:val="24"/>
          <w:szCs w:val="24"/>
        </w:rPr>
        <w:t>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2.1.15.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2.1.16.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2.1.17.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 (наименование местное администрации).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2.1.18.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1C4458">
        <w:rPr>
          <w:rFonts w:ascii="Arial" w:hAnsi="Arial" w:cs="Arial"/>
          <w:bCs/>
          <w:sz w:val="24"/>
          <w:szCs w:val="24"/>
        </w:rPr>
        <w:t>дождеприемных</w:t>
      </w:r>
      <w:proofErr w:type="spellEnd"/>
      <w:r w:rsidRPr="001C4458">
        <w:rPr>
          <w:rFonts w:ascii="Arial" w:hAnsi="Arial" w:cs="Arial"/>
          <w:bCs/>
          <w:sz w:val="24"/>
          <w:szCs w:val="24"/>
        </w:rPr>
        <w:t xml:space="preserve"> колодцев производиться организациями, обслуживающие данные объекты.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lastRenderedPageBreak/>
        <w:t>2.1.19.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2.1.20. Жидкие нечистоты необходимо вывозить по договорам или разовым заявкам организациям, имеющим специальный транспорт.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2.1.21. Собственники помещений обязаны обеспечить круглогодичный подъезд непосредственно к мусоросборникам и выгребным ямам.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2.1.22. Очистка и уборка водосточных канав, лотков, труб, дренажей, предназначенных для отвода поверхностных и грунтовых вод из дворов, производиться лицами,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указанным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в </w:t>
      </w:r>
      <w:hyperlink r:id="rId8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пункте 2.1.1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настоящих Правил благоустройства.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2.1.23. Запрещается производить слив воды на тротуары, газоны, проезжую часть дороги.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2.1.24.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2.1.25.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1939CF" w:rsidRPr="001C4458" w:rsidRDefault="00E42684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2.1.26</w:t>
      </w:r>
      <w:r w:rsidR="001939CF" w:rsidRPr="001C4458">
        <w:rPr>
          <w:rFonts w:ascii="Arial" w:hAnsi="Arial" w:cs="Arial"/>
          <w:bCs/>
          <w:sz w:val="24"/>
          <w:szCs w:val="24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1939CF" w:rsidRPr="001C4458" w:rsidRDefault="00E42684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2.1.27</w:t>
      </w:r>
      <w:r w:rsidR="001939CF" w:rsidRPr="001C4458">
        <w:rPr>
          <w:rFonts w:ascii="Arial" w:hAnsi="Arial" w:cs="Arial"/>
          <w:bCs/>
          <w:sz w:val="24"/>
          <w:szCs w:val="24"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Запрещается складирование нечистот на проезжую часть улиц, тротуары и газоны.</w:t>
      </w:r>
    </w:p>
    <w:p w:rsidR="001939CF" w:rsidRPr="001C4458" w:rsidRDefault="00E42684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2.1.28</w:t>
      </w:r>
      <w:r w:rsidR="001939CF" w:rsidRPr="001C4458">
        <w:rPr>
          <w:rFonts w:ascii="Arial" w:hAnsi="Arial" w:cs="Arial"/>
          <w:bCs/>
          <w:sz w:val="24"/>
          <w:szCs w:val="24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1939CF" w:rsidRPr="001C4458" w:rsidRDefault="00E42684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lastRenderedPageBreak/>
        <w:t>2.1.29</w:t>
      </w:r>
      <w:r w:rsidR="001939CF" w:rsidRPr="001C4458">
        <w:rPr>
          <w:rFonts w:ascii="Arial" w:hAnsi="Arial" w:cs="Arial"/>
          <w:bCs/>
          <w:sz w:val="24"/>
          <w:szCs w:val="24"/>
        </w:rPr>
        <w:t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</w:t>
      </w:r>
      <w:r w:rsidRPr="001C4458">
        <w:rPr>
          <w:rFonts w:ascii="Arial" w:hAnsi="Arial" w:cs="Arial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Для проведения повсеместной, добровольной, общественной уборки</w:t>
      </w:r>
      <w:r w:rsidRPr="001C4458">
        <w:rPr>
          <w:rFonts w:ascii="Arial" w:hAnsi="Arial" w:cs="Arial"/>
          <w:bCs/>
          <w:sz w:val="24"/>
          <w:szCs w:val="24"/>
        </w:rPr>
        <w:t xml:space="preserve">, благоустройству и озеленению территории муниципального образования </w:t>
      </w:r>
      <w:r w:rsidRPr="001C4458">
        <w:rPr>
          <w:rFonts w:ascii="Arial" w:hAnsi="Arial" w:cs="Arial"/>
          <w:color w:val="000000"/>
          <w:sz w:val="24"/>
          <w:szCs w:val="24"/>
        </w:rPr>
        <w:t xml:space="preserve">устанавливается единый санитарный день – (третья пятница апреля). 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2.2. Особенности уборки территории в весенне-летний период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2.2.1. Весенне-летняя уборка территории производится с 15 апреля по 15 октября и предусматривает мойку,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полив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и подметание проезжей части улиц, тротуаров, площадей.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В зависимости от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климатических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условий постановлением администрации муниципального образования период весенне-летней уборки может быть изменен.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2.2.2. Мойке следует подвергать всю ширину проезжей части улиц и площадей.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2.2.3. Уборку лотков и бордюр от песка, пыли, мусора после мойки необходимо заканчивать к 7 часам утра.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2.2.4.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2.2.5.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2.3. Особенности уборки территории в осенне-зимний период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lastRenderedPageBreak/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В зависимости от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климатических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условий постановлением администрации муниципального образования период осенне-зимней уборки может быть изменен.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Тротуары посыпаются сухим песком без хлоридов.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Снег, сброшенный с крыш, подлежит немедленному вывозу.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укладываться в общий с ними вал.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2.3.7. Вывоз снега разрешается только на специально отведенные места отвала, установленные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lastRenderedPageBreak/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2.4. Порядок содержания элементов благоустройства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Проезды должны выходить на второстепенные улицы и обору</w:t>
      </w:r>
      <w:r w:rsidR="003432C7" w:rsidRPr="001C4458">
        <w:rPr>
          <w:rFonts w:ascii="Arial" w:hAnsi="Arial" w:cs="Arial"/>
          <w:bCs/>
          <w:sz w:val="24"/>
          <w:szCs w:val="24"/>
        </w:rPr>
        <w:t>доваться шлагбаумами или воротам</w:t>
      </w:r>
      <w:r w:rsidRPr="001C4458">
        <w:rPr>
          <w:rFonts w:ascii="Arial" w:hAnsi="Arial" w:cs="Arial"/>
          <w:bCs/>
          <w:sz w:val="24"/>
          <w:szCs w:val="24"/>
        </w:rPr>
        <w:t>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На строительных площадках должны быть предусмотрены у каждого выезда оборудованием для очистки колес.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2.4.3 Установка всякого рода вывесок осуществляется только после согласования эскизов с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2.4.4. Витрины должны оборудоваться специальными осветительными приборами.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2.4.6. Очистка от объявлений опор электротранспорта, уличного освещения, цоколя зданий, заборов и других сооружений осуществляется организациями,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эксплуатирующим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данные объекты.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2.4.7. Размещение и эксплуатация средств наружной рекламы осуществляется в порядке, установленном решением представительного органа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 xml:space="preserve">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производится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не реже одного раза в год.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2.4.13.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муниципального образования.</w:t>
      </w:r>
      <w:proofErr w:type="gramEnd"/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2.5. Работы по озеленению территорий и содержанию зеленых насаждений</w:t>
      </w:r>
    </w:p>
    <w:p w:rsidR="003432C7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2.5.1. Озеленение территории, работы по содержанию и восстановлению парков, скверов, зеленых зон, осуществляется специализированными организациями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2.5.3. Новые посадки деревьев и кустарников на территории улиц, площадей, парков, скверов, цветочное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>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2.5.4. Лицам, указанные в </w:t>
      </w:r>
      <w:hyperlink r:id="rId9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пунктах 2.5.1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и </w:t>
      </w:r>
      <w:hyperlink r:id="rId10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2.5.2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настоящих Правил благоустройства, необходимо: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проводить своевременный ремонт ограждений зеленых насаждений.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2.5.5. Запрещается на площадях зеленых насаждений: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ходить и лежать на газонах и в молодых лесных посадках;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разбивать палатки и разводить костры;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засорять газоны, цветники, дорожки и водоемы;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портить скульптуры, скамейки, ограды;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ездить на велосипедах, мотоциклах, лошадях, тракторах и автомашинах;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парковать автотранспортные средства на газонах;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осуществлять выпас скота;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lastRenderedPageBreak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1C4458">
          <w:rPr>
            <w:rFonts w:ascii="Arial" w:hAnsi="Arial" w:cs="Arial"/>
            <w:bCs/>
            <w:sz w:val="24"/>
            <w:szCs w:val="24"/>
          </w:rPr>
          <w:t>1,5 м</w:t>
        </w:r>
      </w:smartTag>
      <w:r w:rsidRPr="001C4458">
        <w:rPr>
          <w:rFonts w:ascii="Arial" w:hAnsi="Arial" w:cs="Arial"/>
          <w:bCs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добывать растительную землю, песок и производить другие раскопки;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сжигать листву и мусор на территории общего пользования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2.5.6. Запрещается самовольная вырубка деревьев и кустарников.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2.5.9. Выдача разрешения на снос деревьев и кустарников производится после оплаты восстановительной стоимости.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lastRenderedPageBreak/>
        <w:t>Восстановительная стоимость зеленых насаждений зачисляется в бюджет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2.5.12. За незаконную вырубку или повреждение деревьев на территории муниципального образования виновным лицам следует возмещать убытки.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3432C7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2.6. Содержание и эксплуатация дорог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2.6.1. С целью сохранения дорожных покрытий на территории муниципального образования запрещается: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подвоз груза волоком;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2.6.2. Специализированные организации производят уборку территории муниципального образования на основании соглашений с лицами, указанными в </w:t>
      </w:r>
      <w:hyperlink r:id="rId11" w:history="1">
        <w:r w:rsidRPr="001C445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пункте 2.1.1</w:t>
        </w:r>
      </w:hyperlink>
      <w:r w:rsidRPr="001C4458">
        <w:rPr>
          <w:rFonts w:ascii="Arial" w:hAnsi="Arial" w:cs="Arial"/>
          <w:bCs/>
          <w:sz w:val="24"/>
          <w:szCs w:val="24"/>
        </w:rPr>
        <w:t xml:space="preserve"> настоящих Правил благоустройства.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2.6.3.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>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муниципального образования в соответствии с планом капитальных вложений.</w:t>
      </w:r>
      <w:proofErr w:type="gramEnd"/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2.7. Освещение территории муниципальных образований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2.7.1.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3432C7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2.7.2. Освещение территории муниципального образования осуществляется </w:t>
      </w:r>
      <w:proofErr w:type="spellStart"/>
      <w:r w:rsidRPr="001C4458">
        <w:rPr>
          <w:rFonts w:ascii="Arial" w:hAnsi="Arial" w:cs="Arial"/>
          <w:bCs/>
          <w:sz w:val="24"/>
          <w:szCs w:val="24"/>
        </w:rPr>
        <w:t>энергоснабжающей</w:t>
      </w:r>
      <w:proofErr w:type="spellEnd"/>
      <w:r w:rsidRPr="001C4458">
        <w:rPr>
          <w:rFonts w:ascii="Arial" w:hAnsi="Arial" w:cs="Arial"/>
          <w:bCs/>
          <w:sz w:val="24"/>
          <w:szCs w:val="24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2.8. Проведение работ при строительстве, ремонте, реконструкции коммуникаций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2.8.1. Работы, связанные с разрытием грунта или вскрытием дорожных покрытий (прокладка, реконструкция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>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Аварийные работы должны начинаться владельцем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2.8.2. Разрешение на производство работ по строительству, реконструкции, ремонту коммуникаций выдается администрацией муниципального образования при предъявлении: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условий производства работ, согласованных с администрацией муниципального образования;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2.8.5. К прокладке подземных коммуникаций под проезжей частью улиц, проездами, а также под тротуарами должны допускаться соответствующие организации при условии восстановления проезжей части автодороги (тротуара) на полную ширину, независимо от ширины траншеи.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lastRenderedPageBreak/>
        <w:t>Не допускается применение кирпича в конструкциях, подземных коммуникациях, расположенных под проезжей частью.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2.8.8. До начала производства работ по разрытию необходимо: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установить дорожные знаки в соответствии с согласованной схемой;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1C4458">
          <w:rPr>
            <w:rFonts w:ascii="Arial" w:hAnsi="Arial" w:cs="Arial"/>
            <w:bCs/>
            <w:sz w:val="24"/>
            <w:szCs w:val="24"/>
          </w:rPr>
          <w:t>200 метров</w:t>
        </w:r>
      </w:smartTag>
      <w:r w:rsidRPr="001C4458">
        <w:rPr>
          <w:rFonts w:ascii="Arial" w:hAnsi="Arial" w:cs="Arial"/>
          <w:bCs/>
          <w:sz w:val="24"/>
          <w:szCs w:val="24"/>
        </w:rPr>
        <w:t xml:space="preserve"> друг от друга.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2.8.10. Разрешение на производство работ следует хранить на месте работ и предъявлять по первому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 xml:space="preserve">требованию лиц, осуществляющих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выполнением Правил эксплуатации.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2.8.11. В разрешении необходимо устанавливать сроки и условия производства работ.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1C4458">
        <w:rPr>
          <w:rFonts w:ascii="Arial" w:hAnsi="Arial" w:cs="Arial"/>
          <w:bCs/>
          <w:sz w:val="24"/>
          <w:szCs w:val="24"/>
        </w:rPr>
        <w:t>топооснове</w:t>
      </w:r>
      <w:proofErr w:type="spellEnd"/>
      <w:r w:rsidRPr="001C4458">
        <w:rPr>
          <w:rFonts w:ascii="Arial" w:hAnsi="Arial" w:cs="Arial"/>
          <w:bCs/>
          <w:sz w:val="24"/>
          <w:szCs w:val="24"/>
        </w:rPr>
        <w:t>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2.8.14. При производстве работ на проезжей части улиц асфальт и щебень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в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пределах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траншеи должен быть разобран и вывозиться производителем работ в специально отведенное место.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При производстве работ на улицах, застроенных территориях грунт должен немедленно вывозиться.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работ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>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2.9. Содержание животных в муниципальном образовании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2.9.1.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2.9.2. Запрещается содержание домашних животных на балконах, лоджиях, в местах общего пользования многоквартирных жилых домов.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2.9.3.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2.9.4. 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 (пастуха, чабана).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2.9.5. Отлов бродячих животных осуществляется специализированной организацией по договору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2.9.6. Порядок содержания домашних животных на территории муниципального образования устанавливается </w:t>
      </w:r>
      <w:r w:rsidRPr="001C4458">
        <w:rPr>
          <w:rFonts w:ascii="Arial" w:hAnsi="Arial" w:cs="Arial"/>
          <w:bCs/>
          <w:sz w:val="24"/>
          <w:szCs w:val="24"/>
        </w:rPr>
        <w:lastRenderedPageBreak/>
        <w:t>решением представительного органа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2.10. Особые требования к доступности жилой среды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2.10.1.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2.10.2.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C4458">
        <w:rPr>
          <w:rFonts w:ascii="Arial" w:hAnsi="Arial" w:cs="Arial"/>
          <w:b/>
          <w:bCs/>
          <w:sz w:val="24"/>
          <w:szCs w:val="24"/>
        </w:rPr>
        <w:t>2.11. Праздничное оформление территории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2.11.1. Праздничное оформление территории муниципального образования осуществляется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2.11.3.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 xml:space="preserve">2.11.4.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1C4458">
        <w:rPr>
          <w:rFonts w:ascii="Arial" w:hAnsi="Arial" w:cs="Arial"/>
          <w:bCs/>
          <w:sz w:val="24"/>
          <w:szCs w:val="24"/>
        </w:rPr>
        <w:t>утверждаемыми</w:t>
      </w:r>
      <w:proofErr w:type="gramEnd"/>
      <w:r w:rsidRPr="001C4458">
        <w:rPr>
          <w:rFonts w:ascii="Arial" w:hAnsi="Arial" w:cs="Arial"/>
          <w:bCs/>
          <w:sz w:val="24"/>
          <w:szCs w:val="24"/>
        </w:rPr>
        <w:t xml:space="preserve"> администрацией муниципального образования.</w:t>
      </w:r>
    </w:p>
    <w:p w:rsidR="001939CF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bCs/>
          <w:sz w:val="24"/>
          <w:szCs w:val="24"/>
        </w:rPr>
        <w:t>2.11.5.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III</w:t>
      </w:r>
      <w:r w:rsidRPr="001C4458">
        <w:rPr>
          <w:rFonts w:ascii="Arial" w:hAnsi="Arial" w:cs="Arial"/>
          <w:color w:val="000000"/>
          <w:sz w:val="24"/>
          <w:szCs w:val="24"/>
        </w:rPr>
        <w:t>. Контроль за исполнением Правил благоустройства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3.1. Физические и юридические лица обязаны соблюдать чистоту и порядок на территории муниципального образования.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sz w:val="24"/>
          <w:szCs w:val="24"/>
        </w:rPr>
        <w:t>Администрация (наименование местной администрации)</w:t>
      </w:r>
      <w:r w:rsidRPr="001C4458">
        <w:rPr>
          <w:rFonts w:ascii="Arial" w:hAnsi="Arial" w:cs="Arial"/>
          <w:color w:val="000000"/>
          <w:sz w:val="24"/>
          <w:szCs w:val="24"/>
        </w:rPr>
        <w:t xml:space="preserve"> 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 xml:space="preserve">- обратиться в суд с заявлением (исковым заявлением) о признании </w:t>
      </w:r>
      <w:proofErr w:type="gramStart"/>
      <w:r w:rsidRPr="001C4458">
        <w:rPr>
          <w:rFonts w:ascii="Arial" w:hAnsi="Arial" w:cs="Arial"/>
          <w:color w:val="000000"/>
          <w:sz w:val="24"/>
          <w:szCs w:val="24"/>
        </w:rPr>
        <w:t>незаконными</w:t>
      </w:r>
      <w:proofErr w:type="gramEnd"/>
      <w:r w:rsidRPr="001C4458">
        <w:rPr>
          <w:rFonts w:ascii="Arial" w:hAnsi="Arial" w:cs="Arial"/>
          <w:color w:val="000000"/>
          <w:sz w:val="24"/>
          <w:szCs w:val="24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1939CF" w:rsidRPr="001C4458" w:rsidRDefault="001939CF" w:rsidP="001C4458">
      <w:pPr>
        <w:spacing w:line="240" w:lineRule="auto"/>
        <w:ind w:left="1701" w:right="85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8B7FD3" w:rsidRPr="001C4458" w:rsidRDefault="001939CF" w:rsidP="001C4458">
      <w:pPr>
        <w:autoSpaceDE w:val="0"/>
        <w:autoSpaceDN w:val="0"/>
        <w:adjustRightInd w:val="0"/>
        <w:spacing w:line="240" w:lineRule="auto"/>
        <w:ind w:left="1701" w:right="851" w:firstLine="709"/>
        <w:jc w:val="both"/>
        <w:rPr>
          <w:rFonts w:ascii="Arial" w:hAnsi="Arial" w:cs="Arial"/>
          <w:bCs/>
          <w:sz w:val="24"/>
          <w:szCs w:val="24"/>
        </w:rPr>
      </w:pPr>
      <w:r w:rsidRPr="001C4458">
        <w:rPr>
          <w:rFonts w:ascii="Arial" w:hAnsi="Arial" w:cs="Arial"/>
          <w:color w:val="000000"/>
          <w:sz w:val="24"/>
          <w:szCs w:val="24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1C4458">
        <w:rPr>
          <w:rFonts w:ascii="Arial" w:hAnsi="Arial" w:cs="Arial"/>
          <w:sz w:val="24"/>
          <w:szCs w:val="24"/>
        </w:rPr>
        <w:t>2.10.2008 № 7-2161 «</w:t>
      </w:r>
      <w:r w:rsidRPr="001C4458">
        <w:rPr>
          <w:rFonts w:ascii="Arial" w:hAnsi="Arial" w:cs="Arial"/>
          <w:bCs/>
          <w:sz w:val="24"/>
          <w:szCs w:val="24"/>
        </w:rPr>
        <w:t>Об административных правонарушениях».</w:t>
      </w:r>
    </w:p>
    <w:sectPr w:rsidR="008B7FD3" w:rsidRPr="001C4458" w:rsidSect="001939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939CF"/>
    <w:rsid w:val="001939CF"/>
    <w:rsid w:val="001C4458"/>
    <w:rsid w:val="003432C7"/>
    <w:rsid w:val="008B7FD3"/>
    <w:rsid w:val="00944040"/>
    <w:rsid w:val="009B7A8D"/>
    <w:rsid w:val="00A25901"/>
    <w:rsid w:val="00B06D58"/>
    <w:rsid w:val="00D1037F"/>
    <w:rsid w:val="00E4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40"/>
  </w:style>
  <w:style w:type="paragraph" w:styleId="1">
    <w:name w:val="heading 1"/>
    <w:basedOn w:val="a"/>
    <w:next w:val="a"/>
    <w:link w:val="10"/>
    <w:qFormat/>
    <w:rsid w:val="001939C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C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939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939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1939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1939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040A1I" TargetMode="External"/><Relationship Id="rId11" Type="http://schemas.openxmlformats.org/officeDocument/2006/relationships/hyperlink" Target="consultantplus://offline/ref=740D0E4968F96D1AFACDF12EE401C2A487D50597B68718DE7FA8BC44408DE542576F02F7F4F0DA9140A6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1I" TargetMode="External"/><Relationship Id="rId4" Type="http://schemas.openxmlformats.org/officeDocument/2006/relationships/hyperlink" Target="consultantplus://offline/ref=740D0E4968F96D1AFACDF12EE401C2A487D50597B68718DE7FA8BC44408DE542576F02F7F4F0DA9140A6I" TargetMode="External"/><Relationship Id="rId9" Type="http://schemas.openxmlformats.org/officeDocument/2006/relationships/hyperlink" Target="consultantplus://offline/ref=740D0E4968F96D1AFACDF12EE401C2A487D50597B68718DE7FA8BC44408DE542576F02F7F4F0DB9140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2016-10-12T03:42:00Z</cp:lastPrinted>
  <dcterms:created xsi:type="dcterms:W3CDTF">2016-09-26T06:42:00Z</dcterms:created>
  <dcterms:modified xsi:type="dcterms:W3CDTF">2016-10-12T04:30:00Z</dcterms:modified>
</cp:coreProperties>
</file>