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0705" cy="6813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КОЧЕРГИНСКОГО   СЕЛЬСОВЕТА</w:t>
      </w: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КУРАГИНСКОГО  РАЙОНА                                                                   КРАСНОЯРСКОГО  КРАЯ </w:t>
      </w: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FFB" w:rsidRDefault="00A67BD6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8E0D64">
        <w:rPr>
          <w:rFonts w:ascii="Times New Roman" w:hAnsi="Times New Roman"/>
          <w:sz w:val="28"/>
          <w:szCs w:val="28"/>
        </w:rPr>
        <w:t>.11</w:t>
      </w:r>
      <w:r w:rsidR="00EE48A6">
        <w:rPr>
          <w:rFonts w:ascii="Times New Roman" w:hAnsi="Times New Roman"/>
          <w:sz w:val="28"/>
          <w:szCs w:val="28"/>
        </w:rPr>
        <w:t>.</w:t>
      </w:r>
      <w:r w:rsidR="007F2FFB">
        <w:rPr>
          <w:rFonts w:ascii="Times New Roman" w:hAnsi="Times New Roman"/>
          <w:sz w:val="28"/>
          <w:szCs w:val="28"/>
        </w:rPr>
        <w:t xml:space="preserve">2016                                     с. Кочергино                                           № </w:t>
      </w:r>
      <w:r>
        <w:rPr>
          <w:rFonts w:ascii="Times New Roman" w:hAnsi="Times New Roman"/>
          <w:sz w:val="28"/>
          <w:szCs w:val="28"/>
        </w:rPr>
        <w:t>61</w:t>
      </w:r>
      <w:r w:rsidR="007F2FFB" w:rsidRPr="007A6D1B">
        <w:rPr>
          <w:rFonts w:ascii="Times New Roman" w:hAnsi="Times New Roman"/>
          <w:sz w:val="28"/>
          <w:szCs w:val="28"/>
        </w:rPr>
        <w:t>-п</w:t>
      </w:r>
      <w:r w:rsidR="007F2FFB">
        <w:rPr>
          <w:rFonts w:ascii="Times New Roman" w:hAnsi="Times New Roman"/>
          <w:sz w:val="28"/>
          <w:szCs w:val="28"/>
        </w:rPr>
        <w:t xml:space="preserve"> </w:t>
      </w: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FFB" w:rsidRPr="0032670A" w:rsidRDefault="00A67BD6" w:rsidP="007F2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расположения</w:t>
      </w:r>
    </w:p>
    <w:p w:rsidR="007F2FFB" w:rsidRPr="0032670A" w:rsidRDefault="00155808" w:rsidP="007F2F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70A">
        <w:rPr>
          <w:rFonts w:ascii="Times New Roman" w:hAnsi="Times New Roman"/>
          <w:sz w:val="28"/>
          <w:szCs w:val="28"/>
        </w:rPr>
        <w:t>земельного участка</w:t>
      </w:r>
      <w:r w:rsidR="007F2FFB" w:rsidRPr="0032670A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</w:p>
    <w:p w:rsidR="007F2FFB" w:rsidRPr="0032670A" w:rsidRDefault="007F2FFB" w:rsidP="007F2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FFB" w:rsidRDefault="007F2FFB" w:rsidP="007F2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70A">
        <w:rPr>
          <w:rFonts w:ascii="Times New Roman" w:hAnsi="Times New Roman"/>
          <w:sz w:val="28"/>
          <w:szCs w:val="28"/>
        </w:rPr>
        <w:t xml:space="preserve">В соответствие с Федеральным законом от 24.07.2007 № </w:t>
      </w:r>
      <w:r w:rsidR="00A67BD6">
        <w:rPr>
          <w:rFonts w:ascii="Times New Roman" w:hAnsi="Times New Roman"/>
          <w:sz w:val="28"/>
          <w:szCs w:val="28"/>
        </w:rPr>
        <w:t>221</w:t>
      </w:r>
      <w:r w:rsidRPr="0032670A">
        <w:rPr>
          <w:rFonts w:ascii="Times New Roman" w:hAnsi="Times New Roman"/>
          <w:sz w:val="28"/>
          <w:szCs w:val="28"/>
        </w:rPr>
        <w:t>-ФЗ «О государственном кадастре недвижимости», статьёй 14 Федерального закона от 06.10.2003 № 131-ФЗ «Об общих принципах организации местного самоупра</w:t>
      </w:r>
      <w:r w:rsidR="0032670A" w:rsidRPr="0032670A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32670A">
        <w:rPr>
          <w:rFonts w:ascii="Times New Roman" w:hAnsi="Times New Roman"/>
          <w:sz w:val="28"/>
          <w:szCs w:val="28"/>
        </w:rPr>
        <w:t>,</w:t>
      </w:r>
      <w:r w:rsidR="00A67BD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от 27 ноября 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</w:t>
      </w:r>
      <w:proofErr w:type="gramEnd"/>
      <w:r w:rsidR="00A67BD6">
        <w:rPr>
          <w:rFonts w:ascii="Times New Roman" w:hAnsi="Times New Roman"/>
          <w:sz w:val="28"/>
          <w:szCs w:val="28"/>
        </w:rPr>
        <w:t xml:space="preserve"> земельных участков на кадастровом плане территории,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Pr="0032670A">
        <w:rPr>
          <w:rFonts w:ascii="Times New Roman" w:hAnsi="Times New Roman"/>
          <w:sz w:val="28"/>
          <w:szCs w:val="28"/>
        </w:rPr>
        <w:t xml:space="preserve"> руководствуясь Уставом Кочергинского сельсовета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7F2FFB" w:rsidRDefault="007F2FFB" w:rsidP="007F2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FFB" w:rsidRPr="001455A3" w:rsidRDefault="007F2FFB" w:rsidP="0077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7BD6">
        <w:rPr>
          <w:rFonts w:ascii="Times New Roman" w:hAnsi="Times New Roman"/>
          <w:sz w:val="28"/>
          <w:szCs w:val="28"/>
        </w:rPr>
        <w:t xml:space="preserve">Утвердить схему земельного участка образованного в результате перераспределения земельного участка, с кадастровым номером 24:23:3301004:107, расположенного по адресу: Красноярский край, Курагинский район, село Кочергино, улица Гагарина, 6, общей площадью </w:t>
      </w:r>
      <w:r w:rsidR="002470FC">
        <w:rPr>
          <w:rFonts w:ascii="Times New Roman" w:hAnsi="Times New Roman"/>
          <w:sz w:val="28"/>
          <w:szCs w:val="28"/>
        </w:rPr>
        <w:t>1990 кв.м., категория земель – земли населенных пунктов, разрешенное использование земельного участка – для веден</w:t>
      </w:r>
      <w:r w:rsidR="00F83CB6">
        <w:rPr>
          <w:rFonts w:ascii="Times New Roman" w:hAnsi="Times New Roman"/>
          <w:sz w:val="28"/>
          <w:szCs w:val="28"/>
        </w:rPr>
        <w:t>ия личного подсобного хозяйства, код вида разрешенного использования земельного участка 2.2., территориальная зона, выделенная в схеме территориального зонирования поселка – Ж-1 «Жилая усадебная застройка»</w:t>
      </w:r>
    </w:p>
    <w:p w:rsidR="007F2FFB" w:rsidRPr="001455A3" w:rsidRDefault="007F2FFB" w:rsidP="007F2F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5A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455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5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2FFB" w:rsidRDefault="007F2FFB" w:rsidP="007F2F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Постановление вступает в силу со дня подписания.</w:t>
      </w:r>
    </w:p>
    <w:p w:rsidR="007F2FFB" w:rsidRDefault="007F2FFB" w:rsidP="007F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2FFB" w:rsidRDefault="007F2FFB" w:rsidP="007F2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70FC" w:rsidRDefault="002470FC" w:rsidP="007F2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</w:p>
    <w:p w:rsidR="007F2FFB" w:rsidRDefault="007F2FFB" w:rsidP="007F2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470F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</w:t>
      </w:r>
      <w:r w:rsidR="002470FC">
        <w:rPr>
          <w:rFonts w:ascii="Times New Roman" w:hAnsi="Times New Roman"/>
          <w:sz w:val="28"/>
          <w:szCs w:val="28"/>
        </w:rPr>
        <w:t>М.Н.Савина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741C" w:rsidRDefault="0084741C"/>
    <w:sectPr w:rsidR="0084741C" w:rsidSect="0070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1BC"/>
    <w:multiLevelType w:val="hybridMultilevel"/>
    <w:tmpl w:val="B07A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5FD3"/>
    <w:multiLevelType w:val="hybridMultilevel"/>
    <w:tmpl w:val="2C32CCC6"/>
    <w:lvl w:ilvl="0" w:tplc="F4F024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33FA6"/>
    <w:multiLevelType w:val="hybridMultilevel"/>
    <w:tmpl w:val="253E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4AAF"/>
    <w:multiLevelType w:val="hybridMultilevel"/>
    <w:tmpl w:val="DD2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A1D91"/>
    <w:rsid w:val="000729B5"/>
    <w:rsid w:val="000D638C"/>
    <w:rsid w:val="00155808"/>
    <w:rsid w:val="001611B0"/>
    <w:rsid w:val="0021512E"/>
    <w:rsid w:val="00215927"/>
    <w:rsid w:val="002470FC"/>
    <w:rsid w:val="002C6BFE"/>
    <w:rsid w:val="0032670A"/>
    <w:rsid w:val="00331EDE"/>
    <w:rsid w:val="00471E5C"/>
    <w:rsid w:val="0049374F"/>
    <w:rsid w:val="00641F2A"/>
    <w:rsid w:val="007039A2"/>
    <w:rsid w:val="00713B32"/>
    <w:rsid w:val="00774DAF"/>
    <w:rsid w:val="007948F5"/>
    <w:rsid w:val="007D25AE"/>
    <w:rsid w:val="007F2FFB"/>
    <w:rsid w:val="008200D2"/>
    <w:rsid w:val="008423D1"/>
    <w:rsid w:val="0084741C"/>
    <w:rsid w:val="008C104D"/>
    <w:rsid w:val="008E0D64"/>
    <w:rsid w:val="0098679E"/>
    <w:rsid w:val="00A01F65"/>
    <w:rsid w:val="00A2787E"/>
    <w:rsid w:val="00A67BD6"/>
    <w:rsid w:val="00C00ED2"/>
    <w:rsid w:val="00CA4597"/>
    <w:rsid w:val="00D02036"/>
    <w:rsid w:val="00D45861"/>
    <w:rsid w:val="00D70CCF"/>
    <w:rsid w:val="00DC1DCA"/>
    <w:rsid w:val="00E86191"/>
    <w:rsid w:val="00EE48A6"/>
    <w:rsid w:val="00F2021F"/>
    <w:rsid w:val="00F83CB6"/>
    <w:rsid w:val="00FA1D91"/>
    <w:rsid w:val="00F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04D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331EDE"/>
    <w:rPr>
      <w:rFonts w:ascii="Times New Roman" w:hAnsi="Times New Roman" w:cs="Times New Roman"/>
      <w:b/>
      <w:bCs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2016-11-23T03:58:00Z</cp:lastPrinted>
  <dcterms:created xsi:type="dcterms:W3CDTF">2016-03-17T03:16:00Z</dcterms:created>
  <dcterms:modified xsi:type="dcterms:W3CDTF">2016-11-23T03:59:00Z</dcterms:modified>
</cp:coreProperties>
</file>