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3B5F0B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1F5EAA">
        <w:rPr>
          <w:rFonts w:ascii="Times New Roman" w:hAnsi="Times New Roman" w:cs="Times New Roman"/>
          <w:b/>
          <w:sz w:val="36"/>
          <w:szCs w:val="36"/>
        </w:rPr>
        <w:t>2</w:t>
      </w:r>
      <w:r w:rsidR="008A3E91">
        <w:rPr>
          <w:rFonts w:ascii="Times New Roman" w:hAnsi="Times New Roman" w:cs="Times New Roman"/>
          <w:b/>
          <w:sz w:val="36"/>
          <w:szCs w:val="36"/>
        </w:rPr>
        <w:t>5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8A3E91">
        <w:rPr>
          <w:sz w:val="28"/>
          <w:szCs w:val="28"/>
        </w:rPr>
        <w:t>12</w:t>
      </w:r>
      <w:r w:rsidR="001F5EA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3E91" w:rsidRDefault="008A3E91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3E91" w:rsidRDefault="008A3E91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5EAA" w:rsidRPr="008A3E91" w:rsidRDefault="00C50501" w:rsidP="008A3E91">
      <w:pPr>
        <w:snapToGrid w:val="0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Cs w:val="28"/>
        </w:rPr>
        <w:t xml:space="preserve">        </w:t>
      </w:r>
      <w:r w:rsidRPr="008A3E91">
        <w:rPr>
          <w:b/>
          <w:i/>
          <w:szCs w:val="28"/>
        </w:rPr>
        <w:t xml:space="preserve">- </w:t>
      </w:r>
      <w:r w:rsidR="008A3E91" w:rsidRPr="008A3E91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</w:t>
      </w:r>
    </w:p>
    <w:p w:rsidR="008A3E91" w:rsidRPr="00EA7341" w:rsidRDefault="008A3E91" w:rsidP="008A3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34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025" cy="695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E91" w:rsidRPr="008A3E91" w:rsidRDefault="008A3E91" w:rsidP="008A3E91">
      <w:pPr>
        <w:jc w:val="center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bCs/>
          <w:sz w:val="20"/>
          <w:szCs w:val="20"/>
        </w:rPr>
        <w:t>РОССИЙСКАЯ ФЕДЕРАЦИЯ</w:t>
      </w:r>
    </w:p>
    <w:p w:rsidR="008A3E91" w:rsidRPr="008A3E91" w:rsidRDefault="008A3E91" w:rsidP="008A3E91">
      <w:pPr>
        <w:pStyle w:val="ConsTitle"/>
        <w:rPr>
          <w:rFonts w:cs="Times New Roman"/>
          <w:b w:val="0"/>
          <w:sz w:val="20"/>
          <w:szCs w:val="20"/>
        </w:rPr>
      </w:pPr>
      <w:r w:rsidRPr="008A3E91">
        <w:rPr>
          <w:rFonts w:cs="Times New Roman"/>
          <w:b w:val="0"/>
          <w:sz w:val="20"/>
          <w:szCs w:val="20"/>
        </w:rPr>
        <w:t>КОЧЕРГИНСКИЙ СЕЛЬСКИЙ СОВЕТ ДЕПУТАТОВ</w:t>
      </w:r>
    </w:p>
    <w:p w:rsidR="008A3E91" w:rsidRPr="008A3E91" w:rsidRDefault="008A3E91" w:rsidP="008A3E91">
      <w:pPr>
        <w:pStyle w:val="ConsTitle"/>
        <w:rPr>
          <w:rFonts w:cs="Times New Roman"/>
          <w:b w:val="0"/>
          <w:sz w:val="20"/>
          <w:szCs w:val="20"/>
        </w:rPr>
      </w:pPr>
      <w:r w:rsidRPr="008A3E91">
        <w:rPr>
          <w:rFonts w:cs="Times New Roman"/>
          <w:b w:val="0"/>
          <w:sz w:val="20"/>
          <w:szCs w:val="20"/>
        </w:rPr>
        <w:t>КУРАГИНСКОГО РАЙОНА КРАСНОЯРСКОГО КРАЯ</w:t>
      </w:r>
    </w:p>
    <w:p w:rsidR="008A3E91" w:rsidRPr="008A3E91" w:rsidRDefault="008A3E91" w:rsidP="008A3E91">
      <w:pPr>
        <w:pStyle w:val="ConsTitle"/>
        <w:rPr>
          <w:rFonts w:cs="Times New Roman"/>
          <w:b w:val="0"/>
          <w:sz w:val="20"/>
          <w:szCs w:val="20"/>
        </w:rPr>
      </w:pPr>
    </w:p>
    <w:p w:rsidR="008A3E91" w:rsidRPr="008A3E91" w:rsidRDefault="008A3E91" w:rsidP="008A3E91">
      <w:pPr>
        <w:pStyle w:val="ConsTitle"/>
        <w:jc w:val="left"/>
        <w:rPr>
          <w:rFonts w:cs="Times New Roman"/>
          <w:sz w:val="20"/>
          <w:szCs w:val="20"/>
        </w:rPr>
      </w:pPr>
      <w:r w:rsidRPr="008A3E91">
        <w:rPr>
          <w:rFonts w:cs="Times New Roman"/>
          <w:b w:val="0"/>
          <w:sz w:val="20"/>
          <w:szCs w:val="20"/>
        </w:rPr>
        <w:t xml:space="preserve">                                                      ПОСТАНОВЛЕНИЕ                  </w:t>
      </w:r>
      <w:r w:rsidRPr="008A3E91">
        <w:rPr>
          <w:rFonts w:cs="Times New Roman"/>
          <w:sz w:val="20"/>
          <w:szCs w:val="20"/>
        </w:rPr>
        <w:t xml:space="preserve">             </w:t>
      </w:r>
      <w:r w:rsidRPr="008A3E91">
        <w:rPr>
          <w:rFonts w:cs="Times New Roman"/>
          <w:b w:val="0"/>
          <w:sz w:val="20"/>
          <w:szCs w:val="20"/>
        </w:rPr>
        <w:t xml:space="preserve">  </w:t>
      </w:r>
    </w:p>
    <w:p w:rsidR="008A3E91" w:rsidRPr="008A3E91" w:rsidRDefault="008A3E91" w:rsidP="008A3E91">
      <w:pPr>
        <w:pStyle w:val="ConsTitle"/>
        <w:jc w:val="left"/>
        <w:rPr>
          <w:rFonts w:cs="Times New Roman"/>
          <w:sz w:val="20"/>
          <w:szCs w:val="20"/>
        </w:rPr>
      </w:pPr>
    </w:p>
    <w:p w:rsidR="008A3E91" w:rsidRPr="008A3E91" w:rsidRDefault="008A3E91" w:rsidP="008A3E91">
      <w:pPr>
        <w:pStyle w:val="ConsTitle"/>
        <w:ind w:firstLine="0"/>
        <w:jc w:val="both"/>
        <w:rPr>
          <w:rFonts w:cs="Times New Roman"/>
          <w:b w:val="0"/>
          <w:sz w:val="20"/>
          <w:szCs w:val="20"/>
        </w:rPr>
      </w:pPr>
    </w:p>
    <w:p w:rsidR="008A3E91" w:rsidRPr="008A3E91" w:rsidRDefault="008A3E91" w:rsidP="008A3E91">
      <w:pPr>
        <w:pStyle w:val="ConsTitle"/>
        <w:ind w:firstLine="0"/>
        <w:jc w:val="both"/>
        <w:rPr>
          <w:rFonts w:cs="Times New Roman"/>
          <w:b w:val="0"/>
          <w:sz w:val="20"/>
          <w:szCs w:val="20"/>
        </w:rPr>
      </w:pPr>
      <w:r w:rsidRPr="008A3E91">
        <w:rPr>
          <w:rFonts w:cs="Times New Roman"/>
          <w:b w:val="0"/>
          <w:sz w:val="20"/>
          <w:szCs w:val="20"/>
        </w:rPr>
        <w:t>12.04.2017                                                с. Кочергино                                            № 19-п</w:t>
      </w:r>
    </w:p>
    <w:p w:rsidR="008A3E91" w:rsidRPr="008A3E91" w:rsidRDefault="008A3E91" w:rsidP="008A3E91">
      <w:pPr>
        <w:pStyle w:val="ConsTitle"/>
        <w:ind w:firstLine="0"/>
        <w:jc w:val="both"/>
        <w:rPr>
          <w:rFonts w:cs="Times New Roman"/>
          <w:b w:val="0"/>
          <w:sz w:val="20"/>
          <w:szCs w:val="20"/>
        </w:rPr>
      </w:pPr>
    </w:p>
    <w:tbl>
      <w:tblPr>
        <w:tblW w:w="10138" w:type="dxa"/>
        <w:tblLayout w:type="fixed"/>
        <w:tblLook w:val="0000"/>
      </w:tblPr>
      <w:tblGrid>
        <w:gridCol w:w="5339"/>
        <w:gridCol w:w="4799"/>
      </w:tblGrid>
      <w:tr w:rsidR="008A3E91" w:rsidRPr="008A3E91" w:rsidTr="00106CD8">
        <w:tc>
          <w:tcPr>
            <w:tcW w:w="5339" w:type="dxa"/>
            <w:shd w:val="clear" w:color="auto" w:fill="auto"/>
          </w:tcPr>
          <w:p w:rsidR="008A3E91" w:rsidRPr="008A3E91" w:rsidRDefault="008A3E91" w:rsidP="00106CD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</w:t>
            </w:r>
          </w:p>
          <w:p w:rsidR="008A3E91" w:rsidRPr="008A3E91" w:rsidRDefault="008A3E91" w:rsidP="00106CD8">
            <w:pPr>
              <w:pStyle w:val="ConsTitle"/>
              <w:ind w:firstLine="0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4799" w:type="dxa"/>
            <w:shd w:val="clear" w:color="auto" w:fill="auto"/>
          </w:tcPr>
          <w:p w:rsidR="008A3E91" w:rsidRPr="008A3E91" w:rsidRDefault="008A3E91" w:rsidP="00106CD8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  <w:p w:rsidR="008A3E91" w:rsidRPr="008A3E91" w:rsidRDefault="008A3E91" w:rsidP="00106CD8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 w:val="20"/>
                <w:szCs w:val="20"/>
              </w:rPr>
            </w:pPr>
          </w:p>
        </w:tc>
      </w:tr>
    </w:tbl>
    <w:p w:rsidR="008A3E91" w:rsidRPr="008A3E91" w:rsidRDefault="008A3E91" w:rsidP="008A3E91">
      <w:pPr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3E91">
        <w:rPr>
          <w:rFonts w:ascii="Times New Roman" w:hAnsi="Times New Roman" w:cs="Times New Roman"/>
          <w:sz w:val="20"/>
          <w:szCs w:val="20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27.09.2013  № 43-115-р «Об утверждении Положения о бюджетном процессе в МО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8A3E91" w:rsidRPr="008A3E91" w:rsidRDefault="008A3E91" w:rsidP="008A3E91">
      <w:pPr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ПОСТАНОВЛЯЮ: 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1. Внести в постановление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 следующие изменения: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приложении к постановлению администрации Кочергинского сельсовета от 15.12.2013 № 36-п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разделе «Паспорт муниципальной программы «Развитие муниципального образования Кочергинский сельсовет» на 2014-2019 годы»: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8A3E91" w:rsidRPr="008A3E91" w:rsidTr="00106CD8">
        <w:trPr>
          <w:trHeight w:val="1185"/>
        </w:trPr>
        <w:tc>
          <w:tcPr>
            <w:tcW w:w="192" w:type="dxa"/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программы составляет:</w:t>
            </w:r>
          </w:p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10 767,186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1 711,314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1 671,839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1 821,373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1 918,300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местного бюджета</w:t>
            </w:r>
            <w:proofErr w:type="gram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 10 541,808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1 579,924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1 671,839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1 727,385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1 918,300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gram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аевого бюджета: 225,378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131,390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0,000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93,988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0,000 тыс.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lastRenderedPageBreak/>
        <w:t>Раздел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Общий объем финансирования программы на 2014-2019 годы составляет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10 767,186 тыс. рублей, в том числе: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2014 год  - 1 711,314 тыс. рублей, 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2015 год – 1 671,839 тыс. рублей, 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2016 год – 1 821,373 тыс. рублей,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2017 год – 1 918,300 тыс. рублей,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2018 год – 1 822,180 тыс. рублей,</w:t>
      </w:r>
    </w:p>
    <w:p w:rsidR="008A3E91" w:rsidRPr="008A3E91" w:rsidRDefault="008A3E91" w:rsidP="008A3E9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2019 год – 1 822,180 тыс. рублей,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представлена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 xml:space="preserve"> в приложении № 5 к программе.»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приложении № 1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8A3E91" w:rsidRPr="008A3E91" w:rsidRDefault="008A3E91" w:rsidP="008A3E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разделе «Паспорт подпрограммы»:</w:t>
      </w:r>
    </w:p>
    <w:p w:rsidR="008A3E91" w:rsidRPr="008A3E91" w:rsidRDefault="008A3E91" w:rsidP="008A3E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8A3E91" w:rsidRPr="008A3E91" w:rsidTr="00106CD8">
        <w:trPr>
          <w:trHeight w:val="652"/>
        </w:trPr>
        <w:tc>
          <w:tcPr>
            <w:tcW w:w="192" w:type="dxa"/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tabs>
                <w:tab w:val="left" w:pos="1418"/>
              </w:tabs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составляет:</w:t>
            </w:r>
          </w:p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10 727,186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1 711,314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2015 году – 1 671,839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1 801,373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1 898,300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  <w:proofErr w:type="gram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 10 501,808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1 579,924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1 671,839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1 707,385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1 898,300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1 822,180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gram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аевого бюджета: 225,378тыс.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131,390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0,000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963,988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0,000 тыс.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lastRenderedPageBreak/>
        <w:t>раздел 2.7. «Обоснование финансовых, материальных и трудовых затрат» изложить в новой редакции: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« Объем финансирования подпрограммы составит 10 727,186 тыс. рублей, из них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– 10 501,808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 xml:space="preserve">ублей, 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за счет средств краевого бюджета – 225,378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в том числе по годам: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2014 году – 1 711,314 тыс. рублей, из них: за счет средств местного бюджета – 1 579,924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131,390 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2015 году – 1 671,839 тыс. рублей, из них: за счет средств местного бюджета – 1 671,839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 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2016 году – 1 801,373 тыс. рублей, из них: за счет средств местного бюджета – 1 707,385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93,988 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2017 году – 1 898,300 тыс. рублей, из них: за счет средств местного бюджета – 1 898,300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 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2018 году – 1 822,180 тыс. рублей, из них: за счет средств местного бюджета – 1 822,180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 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lastRenderedPageBreak/>
        <w:t>в 2019 году – 1 822,180 тыс. рублей, из них: за счет средств местного бюджета – 1 822,180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 тыс.рублей»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приложении № 2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годы»:</w:t>
      </w:r>
    </w:p>
    <w:p w:rsidR="008A3E91" w:rsidRPr="008A3E91" w:rsidRDefault="008A3E91" w:rsidP="008A3E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разделе «Паспорт подпрограммы»:</w:t>
      </w:r>
    </w:p>
    <w:p w:rsidR="008A3E91" w:rsidRPr="008A3E91" w:rsidRDefault="008A3E91" w:rsidP="008A3E91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8A3E91" w:rsidRPr="008A3E91" w:rsidTr="00106CD8">
        <w:trPr>
          <w:trHeight w:val="652"/>
        </w:trPr>
        <w:tc>
          <w:tcPr>
            <w:tcW w:w="192" w:type="dxa"/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tabs>
                <w:tab w:val="left" w:pos="1418"/>
              </w:tabs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подпрограммы составляет:</w:t>
            </w:r>
          </w:p>
          <w:p w:rsidR="008A3E91" w:rsidRPr="008A3E91" w:rsidRDefault="008A3E91" w:rsidP="00106CD8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40,00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0,000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0,000 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20,000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20,000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0,000 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0,000 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  <w:proofErr w:type="gram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 40,000 тыс.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0,000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0,000 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20,000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20,000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0,000 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2019 году – 0,000 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gram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аевого бюджета: 0,000 рублей, из них: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2014 году – 0,000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2015 году – 0,000  тыс. рублей, 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2016 году – 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2017 году – 0,000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в 2018 году – 0,000  тыс. рублей,</w:t>
            </w:r>
          </w:p>
          <w:p w:rsidR="008A3E91" w:rsidRPr="008A3E91" w:rsidRDefault="008A3E91" w:rsidP="00106CD8">
            <w:pPr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 xml:space="preserve">в 2019 году – 0,000  тыс. </w:t>
            </w:r>
            <w:proofErr w:type="spellStart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рублейй</w:t>
            </w:r>
            <w:proofErr w:type="spellEnd"/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E91" w:rsidRPr="008A3E91" w:rsidRDefault="008A3E91" w:rsidP="00106CD8">
            <w:pPr>
              <w:autoSpaceDE w:val="0"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3E9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раздел 2.7. «Обоснование финансовых, материальных и трудовых затрат» изложить в новой редакции: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« Объем финансирования подпрограммы составит 40,000 тыс. рублей, из них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– 40,000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 xml:space="preserve">ублей, 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за счет средств краевого бюджета – 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в том числе по годам: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lastRenderedPageBreak/>
        <w:t>в 2014 году – 0,000 тыс. рублей, из них: за счет средств местного бюджета – 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2015 году – 0,000 тыс. рублей, из них: за счет средств местного бюджета – 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2016 году – 20,000 тыс. рублей, из них: за счет средств местного бюджета – 20,000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2017 году – 20,000 тыс. рублей, из них: за счет средств местного бюджета – 20,000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2018 году – 0,000 тыс. рублей, из них: за счет средств местного бюджета – 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0,000тыс.рублей;</w:t>
      </w:r>
    </w:p>
    <w:p w:rsidR="008A3E91" w:rsidRPr="008A3E91" w:rsidRDefault="008A3E91" w:rsidP="008A3E91">
      <w:pPr>
        <w:autoSpaceDE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в 2019 году – 0,000 тыс. рублей, из них: за счет средств местного бюджета – 0,000 тыс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>ублей, за счет средств краевого бюджета – 0,000тыс.рублей»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Приложения № 4,5 к муниципальной программе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годы», приложение 2 подпрограмме «</w:t>
      </w:r>
      <w:r w:rsidRPr="008A3E91">
        <w:rPr>
          <w:rFonts w:ascii="Times New Roman" w:hAnsi="Times New Roman" w:cs="Times New Roman"/>
          <w:color w:val="000000"/>
          <w:sz w:val="20"/>
          <w:szCs w:val="20"/>
        </w:rPr>
        <w:t>Создание условий для поддержки и развития культурного потенциала  на  территории  муниципального образования  Кочергинский сельсовет», реализуемая в рамках муниципальной программы  «Развитие социальной инфраструктуры:  культуры, физической культуры и спорта на территории муниципального образования Кочергинский сельсовет» на 2014</w:t>
      </w:r>
      <w:proofErr w:type="gramEnd"/>
      <w:r w:rsidRPr="008A3E91">
        <w:rPr>
          <w:rFonts w:ascii="Times New Roman" w:hAnsi="Times New Roman" w:cs="Times New Roman"/>
          <w:color w:val="000000"/>
          <w:sz w:val="20"/>
          <w:szCs w:val="20"/>
        </w:rPr>
        <w:t xml:space="preserve"> — 2019 годы», </w:t>
      </w:r>
      <w:proofErr w:type="gramStart"/>
      <w:r w:rsidRPr="008A3E91">
        <w:rPr>
          <w:rFonts w:ascii="Times New Roman" w:hAnsi="Times New Roman" w:cs="Times New Roman"/>
          <w:color w:val="000000"/>
          <w:sz w:val="20"/>
          <w:szCs w:val="20"/>
        </w:rPr>
        <w:t>реализуемая</w:t>
      </w:r>
      <w:proofErr w:type="gramEnd"/>
      <w:r w:rsidRPr="008A3E91">
        <w:rPr>
          <w:rFonts w:ascii="Times New Roman" w:hAnsi="Times New Roman" w:cs="Times New Roman"/>
          <w:color w:val="000000"/>
          <w:sz w:val="20"/>
          <w:szCs w:val="20"/>
        </w:rPr>
        <w:t xml:space="preserve"> в рамках муниципальной программы «Развитие социальной инфраструктуры: культуры, физической культуры и спорта на территории муниципального образования Кочергинский сельсовет» на 2014-2019 годы</w:t>
      </w:r>
      <w:r w:rsidRPr="008A3E91">
        <w:rPr>
          <w:rFonts w:ascii="Times New Roman" w:hAnsi="Times New Roman" w:cs="Times New Roman"/>
          <w:sz w:val="20"/>
          <w:szCs w:val="20"/>
        </w:rPr>
        <w:t>» изложить в новой редакции согласно приложениям № 1-3 к настоящему постановлению.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8A3E91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A3E91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оставляю за собой.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jc w:val="both"/>
        <w:rPr>
          <w:rFonts w:ascii="Times New Roman" w:hAnsi="Times New Roman" w:cs="Times New Roman"/>
          <w:sz w:val="20"/>
          <w:szCs w:val="20"/>
        </w:rPr>
      </w:pPr>
      <w:r w:rsidRPr="008A3E91">
        <w:rPr>
          <w:rFonts w:ascii="Times New Roman" w:hAnsi="Times New Roman" w:cs="Times New Roman"/>
          <w:sz w:val="20"/>
          <w:szCs w:val="20"/>
        </w:rPr>
        <w:t>Глава сельсовета                                                                                    Е.А.Мосягина</w:t>
      </w: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8A3E91" w:rsidRPr="008A3E91" w:rsidRDefault="008A3E91" w:rsidP="008A3E91">
      <w:pPr>
        <w:rPr>
          <w:rFonts w:ascii="Times New Roman" w:hAnsi="Times New Roman" w:cs="Times New Roman"/>
          <w:sz w:val="20"/>
          <w:szCs w:val="20"/>
        </w:rPr>
      </w:pPr>
    </w:p>
    <w:p w:rsidR="00994078" w:rsidRPr="00994078" w:rsidRDefault="00994078" w:rsidP="008A3E91">
      <w:pPr>
        <w:jc w:val="center"/>
        <w:rPr>
          <w:rFonts w:ascii="Times New Roman" w:hAnsi="Times New Roman" w:cs="Times New Roman"/>
        </w:rPr>
      </w:pPr>
    </w:p>
    <w:sectPr w:rsidR="00994078" w:rsidRPr="00994078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1F5EAA"/>
    <w:rsid w:val="003B5F0B"/>
    <w:rsid w:val="004A3CE6"/>
    <w:rsid w:val="00690096"/>
    <w:rsid w:val="008A3E91"/>
    <w:rsid w:val="00994078"/>
    <w:rsid w:val="00A0610B"/>
    <w:rsid w:val="00A651B0"/>
    <w:rsid w:val="00AD7146"/>
    <w:rsid w:val="00BF216B"/>
    <w:rsid w:val="00C50501"/>
    <w:rsid w:val="00C86C58"/>
    <w:rsid w:val="00CF207B"/>
    <w:rsid w:val="00D07086"/>
    <w:rsid w:val="00D12806"/>
    <w:rsid w:val="00DC06F8"/>
    <w:rsid w:val="00DC5F07"/>
    <w:rsid w:val="00E13CF9"/>
    <w:rsid w:val="00E6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paragraph" w:styleId="1">
    <w:name w:val="heading 1"/>
    <w:basedOn w:val="a"/>
    <w:next w:val="a"/>
    <w:link w:val="10"/>
    <w:qFormat/>
    <w:rsid w:val="00C5050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050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C5050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rsid w:val="00C50501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7">
    <w:name w:val="Hyperlink"/>
    <w:basedOn w:val="a0"/>
    <w:rsid w:val="00C50501"/>
    <w:rPr>
      <w:color w:val="0000FF"/>
      <w:u w:val="single"/>
    </w:rPr>
  </w:style>
  <w:style w:type="paragraph" w:customStyle="1" w:styleId="ConsTitle">
    <w:name w:val="ConsTitle"/>
    <w:rsid w:val="008A3E91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2017-04-27T06:22:00Z</cp:lastPrinted>
  <dcterms:created xsi:type="dcterms:W3CDTF">2016-01-11T06:26:00Z</dcterms:created>
  <dcterms:modified xsi:type="dcterms:W3CDTF">2017-04-27T06:23:00Z</dcterms:modified>
</cp:coreProperties>
</file>