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6" w:rsidRPr="00693621" w:rsidRDefault="00292AE6" w:rsidP="00292AE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E6" w:rsidRPr="00693621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E6" w:rsidRPr="00693621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            КРАСНОЯРСКОГО  КРАЯ       </w:t>
      </w: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E6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</w:p>
    <w:p w:rsidR="00292AE6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E6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27.09.2013</w:t>
      </w:r>
      <w:r w:rsidRPr="006936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27-п</w:t>
      </w:r>
      <w:r w:rsidRPr="0069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E6" w:rsidRPr="00693621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E6" w:rsidRPr="00F069A9" w:rsidRDefault="00292AE6" w:rsidP="00292AE6">
      <w:pPr>
        <w:pStyle w:val="ConsPlusTitle"/>
        <w:jc w:val="both"/>
        <w:rPr>
          <w:sz w:val="28"/>
          <w:szCs w:val="28"/>
        </w:rPr>
      </w:pPr>
    </w:p>
    <w:p w:rsidR="00292AE6" w:rsidRPr="00D427E4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E4">
        <w:rPr>
          <w:rFonts w:ascii="Times New Roman" w:hAnsi="Times New Roman" w:cs="Times New Roman"/>
          <w:sz w:val="28"/>
          <w:szCs w:val="28"/>
        </w:rPr>
        <w:t>Об утверждении графика разработки и</w:t>
      </w:r>
    </w:p>
    <w:p w:rsidR="00292AE6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E4">
        <w:rPr>
          <w:rFonts w:ascii="Times New Roman" w:hAnsi="Times New Roman" w:cs="Times New Roman"/>
          <w:sz w:val="28"/>
          <w:szCs w:val="28"/>
        </w:rPr>
        <w:t>утверждения схем теплоснабжения муниципального</w:t>
      </w:r>
    </w:p>
    <w:p w:rsidR="00292AE6" w:rsidRPr="00D427E4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E4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</w:p>
    <w:p w:rsidR="00292AE6" w:rsidRPr="00D427E4" w:rsidRDefault="00292AE6" w:rsidP="0029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7E4">
        <w:rPr>
          <w:rFonts w:ascii="Times New Roman" w:hAnsi="Times New Roman" w:cs="Times New Roman"/>
          <w:sz w:val="28"/>
          <w:szCs w:val="28"/>
        </w:rPr>
        <w:t> </w:t>
      </w:r>
    </w:p>
    <w:p w:rsidR="00292AE6" w:rsidRDefault="00292AE6" w:rsidP="0029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C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22.02.2012 № 154 «Об утверждении требований к схемам теплоснабжения,  к порядку их разработки и утверждения», Федеральным законом от 27.07.2010 № 190-ФЗ «О теплоснабжении»,</w:t>
      </w:r>
      <w:r>
        <w:rPr>
          <w:rFonts w:ascii="Times New Roman" w:hAnsi="Times New Roman" w:cs="Times New Roman"/>
          <w:sz w:val="28"/>
          <w:szCs w:val="28"/>
        </w:rPr>
        <w:t>  ПОСТАНОВЛЯЮ</w:t>
      </w:r>
      <w:r w:rsidRPr="009D6FC4">
        <w:rPr>
          <w:rFonts w:ascii="Times New Roman" w:hAnsi="Times New Roman" w:cs="Times New Roman"/>
          <w:sz w:val="28"/>
          <w:szCs w:val="28"/>
        </w:rPr>
        <w:t>:</w:t>
      </w:r>
    </w:p>
    <w:p w:rsidR="00292AE6" w:rsidRPr="009D6FC4" w:rsidRDefault="00292AE6" w:rsidP="0029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E6" w:rsidRPr="009D6FC4" w:rsidRDefault="00292AE6" w:rsidP="0029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C4">
        <w:rPr>
          <w:rFonts w:ascii="Times New Roman" w:hAnsi="Times New Roman" w:cs="Times New Roman"/>
          <w:sz w:val="28"/>
          <w:szCs w:val="28"/>
        </w:rPr>
        <w:t xml:space="preserve">1.Утвердить график разработки и утверждения схем теплоснабжения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Кочергинский сельсовет.</w:t>
      </w:r>
    </w:p>
    <w:p w:rsidR="00292AE6" w:rsidRPr="009D6FC4" w:rsidRDefault="00292AE6" w:rsidP="0029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C4"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по разработке и утверждению схем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Кочергинский сельсовет.</w:t>
      </w:r>
      <w:r w:rsidRPr="009D6FC4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292AE6" w:rsidRDefault="00292AE6" w:rsidP="00292AE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</w:t>
      </w:r>
      <w:r w:rsidRPr="00B65D65">
        <w:rPr>
          <w:b w:val="0"/>
          <w:sz w:val="28"/>
          <w:szCs w:val="28"/>
        </w:rPr>
        <w:t>. Постановление вступает в силу в день, следующий за днём его опубликования</w:t>
      </w:r>
      <w:r w:rsidRPr="003602F6">
        <w:rPr>
          <w:b w:val="0"/>
          <w:sz w:val="28"/>
          <w:szCs w:val="28"/>
        </w:rPr>
        <w:t xml:space="preserve"> в газете «Кочергинский вестник</w:t>
      </w:r>
      <w:r w:rsidRPr="00C333D8">
        <w:rPr>
          <w:b w:val="0"/>
          <w:sz w:val="28"/>
          <w:szCs w:val="28"/>
        </w:rPr>
        <w:t>» и разместить на офици</w:t>
      </w:r>
      <w:r>
        <w:rPr>
          <w:b w:val="0"/>
          <w:sz w:val="28"/>
          <w:szCs w:val="28"/>
        </w:rPr>
        <w:t>альном сайте поселения в сети «</w:t>
      </w:r>
      <w:r w:rsidRPr="00C333D8">
        <w:rPr>
          <w:b w:val="0"/>
          <w:sz w:val="28"/>
          <w:szCs w:val="28"/>
        </w:rPr>
        <w:t>Интернет».</w:t>
      </w:r>
    </w:p>
    <w:p w:rsidR="00292AE6" w:rsidRDefault="00292AE6" w:rsidP="00292AE6">
      <w:pPr>
        <w:pStyle w:val="ConsPlusTitle"/>
        <w:jc w:val="both"/>
        <w:rPr>
          <w:b w:val="0"/>
          <w:sz w:val="28"/>
          <w:szCs w:val="28"/>
        </w:rPr>
      </w:pPr>
    </w:p>
    <w:p w:rsidR="00292AE6" w:rsidRPr="003602F6" w:rsidRDefault="00292AE6" w:rsidP="00292AE6">
      <w:pPr>
        <w:pStyle w:val="ConsPlusTitle"/>
        <w:jc w:val="both"/>
        <w:rPr>
          <w:b w:val="0"/>
          <w:sz w:val="28"/>
          <w:szCs w:val="28"/>
        </w:rPr>
      </w:pPr>
    </w:p>
    <w:p w:rsidR="00292AE6" w:rsidRDefault="00292AE6" w:rsidP="00292AE6">
      <w:pPr>
        <w:pStyle w:val="ConsPlusTitle"/>
        <w:jc w:val="both"/>
        <w:rPr>
          <w:b w:val="0"/>
          <w:sz w:val="28"/>
          <w:szCs w:val="28"/>
        </w:rPr>
      </w:pPr>
    </w:p>
    <w:p w:rsidR="00292AE6" w:rsidRPr="00F069A9" w:rsidRDefault="00292AE6" w:rsidP="0029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E6" w:rsidRPr="00B65D65" w:rsidRDefault="00292AE6" w:rsidP="0029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65">
        <w:rPr>
          <w:rFonts w:ascii="Times New Roman" w:hAnsi="Times New Roman" w:cs="Times New Roman"/>
          <w:sz w:val="28"/>
          <w:szCs w:val="28"/>
        </w:rPr>
        <w:t xml:space="preserve">Глава Кочергинского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5D65">
        <w:rPr>
          <w:rFonts w:ascii="Times New Roman" w:hAnsi="Times New Roman" w:cs="Times New Roman"/>
          <w:sz w:val="28"/>
          <w:szCs w:val="28"/>
        </w:rPr>
        <w:t xml:space="preserve">        Е.А.Мосягина</w:t>
      </w:r>
    </w:p>
    <w:p w:rsidR="00292AE6" w:rsidRPr="00B65D65" w:rsidRDefault="00292AE6" w:rsidP="0029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E6" w:rsidRPr="00F069A9" w:rsidRDefault="00292AE6" w:rsidP="00292A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2AE6" w:rsidRPr="00F069A9" w:rsidRDefault="00292AE6" w:rsidP="00292AE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2AE6" w:rsidRDefault="00292AE6" w:rsidP="00292AE6">
      <w:pPr>
        <w:rPr>
          <w:rFonts w:ascii="Times New Roman" w:hAnsi="Times New Roman" w:cs="Times New Roman"/>
          <w:sz w:val="20"/>
          <w:szCs w:val="20"/>
        </w:rPr>
      </w:pPr>
    </w:p>
    <w:p w:rsidR="00292AE6" w:rsidRDefault="00292AE6" w:rsidP="00292AE6">
      <w:pPr>
        <w:rPr>
          <w:rFonts w:ascii="Times New Roman" w:hAnsi="Times New Roman" w:cs="Times New Roman"/>
          <w:sz w:val="20"/>
          <w:szCs w:val="20"/>
        </w:rPr>
      </w:pPr>
    </w:p>
    <w:p w:rsidR="00292AE6" w:rsidRDefault="00292AE6" w:rsidP="00292AE6">
      <w:pPr>
        <w:rPr>
          <w:rFonts w:ascii="Times New Roman" w:hAnsi="Times New Roman" w:cs="Times New Roman"/>
          <w:sz w:val="20"/>
          <w:szCs w:val="20"/>
        </w:rPr>
      </w:pPr>
    </w:p>
    <w:p w:rsidR="00292AE6" w:rsidRDefault="00292AE6" w:rsidP="00292AE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2AE6" w:rsidRPr="00F069A9" w:rsidRDefault="00292AE6" w:rsidP="00292AE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2AE6" w:rsidRPr="00F069A9" w:rsidRDefault="00292AE6" w:rsidP="00292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69A9">
        <w:rPr>
          <w:rFonts w:ascii="Times New Roman" w:hAnsi="Times New Roman" w:cs="Times New Roman"/>
        </w:rPr>
        <w:t>Приложение</w:t>
      </w:r>
    </w:p>
    <w:p w:rsidR="00292AE6" w:rsidRPr="00F069A9" w:rsidRDefault="00292AE6" w:rsidP="00292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69A9">
        <w:rPr>
          <w:rFonts w:ascii="Times New Roman" w:hAnsi="Times New Roman" w:cs="Times New Roman"/>
        </w:rPr>
        <w:t xml:space="preserve"> к постановлению Администрации</w:t>
      </w:r>
    </w:p>
    <w:p w:rsidR="00292AE6" w:rsidRPr="00F069A9" w:rsidRDefault="00292AE6" w:rsidP="00292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Кочергинского сельсовета </w:t>
      </w:r>
    </w:p>
    <w:p w:rsidR="00292AE6" w:rsidRPr="00F069A9" w:rsidRDefault="00292AE6" w:rsidP="00292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27.09.2013 № 27-п</w:t>
      </w:r>
    </w:p>
    <w:p w:rsidR="00292AE6" w:rsidRPr="001F6BE4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E6" w:rsidRPr="00B65D65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65">
        <w:rPr>
          <w:rFonts w:ascii="Times New Roman" w:hAnsi="Times New Roman" w:cs="Times New Roman"/>
          <w:sz w:val="28"/>
          <w:szCs w:val="28"/>
        </w:rPr>
        <w:t>ГРАФИК</w:t>
      </w:r>
    </w:p>
    <w:p w:rsidR="00292AE6" w:rsidRPr="009D6FC4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C4"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spellStart"/>
      <w:r w:rsidRPr="009D6FC4">
        <w:rPr>
          <w:rFonts w:ascii="Times New Roman" w:hAnsi="Times New Roman" w:cs="Times New Roman"/>
          <w:sz w:val="28"/>
          <w:szCs w:val="28"/>
        </w:rPr>
        <w:t>иутверждения</w:t>
      </w:r>
      <w:proofErr w:type="spellEnd"/>
      <w:r w:rsidRPr="009D6FC4">
        <w:rPr>
          <w:rFonts w:ascii="Times New Roman" w:hAnsi="Times New Roman" w:cs="Times New Roman"/>
          <w:sz w:val="28"/>
          <w:szCs w:val="28"/>
        </w:rPr>
        <w:t xml:space="preserve"> схем теплоснабжения</w:t>
      </w: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Кочергинский сельсовет</w:t>
      </w:r>
    </w:p>
    <w:p w:rsidR="00292AE6" w:rsidRDefault="00292AE6" w:rsidP="0029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6540"/>
        <w:gridCol w:w="1974"/>
        <w:gridCol w:w="1560"/>
      </w:tblGrid>
      <w:tr w:rsidR="00292AE6" w:rsidRPr="001F6BE4" w:rsidTr="002B7550">
        <w:trPr>
          <w:trHeight w:val="5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Наименование этапа выполнения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Дата и 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2AE6" w:rsidRPr="001F6BE4" w:rsidTr="002B7550">
        <w:trPr>
          <w:trHeight w:val="7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рабочей группы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A92D4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постановления главы о разработке схемы теплоснабжения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A92D4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уведомления о начале разработки схемы теплоснабжения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A92D4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запросов и сбор необходимой информации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A92D4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BC3740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схемы теплоснабжения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2D7E7E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CD29AA" w:rsidRDefault="00292AE6" w:rsidP="002B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  <w:r w:rsidRPr="001F6BE4">
              <w:rPr>
                <w:rFonts w:ascii="Times New Roman" w:hAnsi="Times New Roman" w:cs="Times New Roman"/>
                <w:sz w:val="28"/>
                <w:szCs w:val="28"/>
              </w:rPr>
              <w:t>проекта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теплоснабжения</w:t>
            </w: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полном объеме (за исключением сведений, составляющих государственную тайну, и электронной модели схем) на официальном сайте. Публикация в установленных официальных источниках опубликования сведений о размещении проекта 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теплоснабжения</w:t>
            </w: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7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FA2A07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  схемы теплоснабжения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2D7E7E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8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3058A" w:rsidRDefault="00292AE6" w:rsidP="002B7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схемы теплоснабжения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Кочергинский сельсовет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BE7D60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E6" w:rsidRPr="001F6BE4" w:rsidTr="002B7550">
        <w:trPr>
          <w:trHeight w:val="8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CD29AA" w:rsidRDefault="00292AE6" w:rsidP="002B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</w:t>
            </w: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теплоснабжения</w:t>
            </w:r>
            <w:r w:rsidRPr="001F6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6" w:rsidRPr="001F6BE4" w:rsidRDefault="00292AE6" w:rsidP="002B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62D" w:rsidRDefault="0071462D"/>
    <w:sectPr w:rsidR="0071462D" w:rsidSect="009D6F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292AE6"/>
    <w:rsid w:val="00292AE6"/>
    <w:rsid w:val="0071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92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2018-03-26T04:15:00Z</dcterms:created>
  <dcterms:modified xsi:type="dcterms:W3CDTF">2018-03-26T04:15:00Z</dcterms:modified>
</cp:coreProperties>
</file>