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28" w:rsidRPr="00CA3028" w:rsidRDefault="00CA3028" w:rsidP="00CA30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028" w:rsidRPr="00CA3028" w:rsidRDefault="00CA3028" w:rsidP="00CA3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CA3028" w:rsidRPr="00CA3028" w:rsidRDefault="00CA3028" w:rsidP="00CA3028">
      <w:pPr>
        <w:pStyle w:val="ConsTitle"/>
        <w:rPr>
          <w:rFonts w:cs="Times New Roman"/>
          <w:b w:val="0"/>
          <w:szCs w:val="24"/>
        </w:rPr>
      </w:pPr>
      <w:r w:rsidRPr="00CA3028">
        <w:rPr>
          <w:rFonts w:cs="Times New Roman"/>
          <w:b w:val="0"/>
          <w:szCs w:val="24"/>
        </w:rPr>
        <w:t>КОЧЕРГИНСКИЙ СЕЛЬСКИЙ СОВЕТ ДЕПУТАТОВ</w:t>
      </w:r>
    </w:p>
    <w:p w:rsidR="00CA3028" w:rsidRPr="00CA3028" w:rsidRDefault="00CA3028" w:rsidP="00CA3028">
      <w:pPr>
        <w:pStyle w:val="ConsTitle"/>
        <w:rPr>
          <w:rFonts w:cs="Times New Roman"/>
          <w:b w:val="0"/>
          <w:szCs w:val="24"/>
        </w:rPr>
      </w:pPr>
      <w:r w:rsidRPr="00CA3028">
        <w:rPr>
          <w:rFonts w:cs="Times New Roman"/>
          <w:b w:val="0"/>
          <w:szCs w:val="24"/>
        </w:rPr>
        <w:t>КУРАГИНСКОГО РАЙОНА КРАСНОЯРСКОГО КРАЯ</w:t>
      </w:r>
    </w:p>
    <w:p w:rsidR="00CA3028" w:rsidRPr="00CA3028" w:rsidRDefault="00CA3028" w:rsidP="00CA3028">
      <w:pPr>
        <w:pStyle w:val="ConsTitle"/>
        <w:rPr>
          <w:rFonts w:cs="Times New Roman"/>
          <w:b w:val="0"/>
          <w:szCs w:val="24"/>
        </w:rPr>
      </w:pPr>
    </w:p>
    <w:p w:rsidR="00CA3028" w:rsidRPr="00CA3028" w:rsidRDefault="00CA3028" w:rsidP="00CA3028">
      <w:pPr>
        <w:pStyle w:val="ConsTitle"/>
        <w:rPr>
          <w:rFonts w:cs="Times New Roman"/>
          <w:szCs w:val="24"/>
        </w:rPr>
      </w:pPr>
      <w:r w:rsidRPr="00CA3028">
        <w:rPr>
          <w:rFonts w:cs="Times New Roman"/>
          <w:b w:val="0"/>
          <w:szCs w:val="24"/>
        </w:rPr>
        <w:t>ПОСТАНОВЛЕНИЕ</w:t>
      </w:r>
    </w:p>
    <w:p w:rsidR="00CA3028" w:rsidRPr="00CA3028" w:rsidRDefault="00CA3028" w:rsidP="00CA3028">
      <w:pPr>
        <w:pStyle w:val="ConsTitle"/>
        <w:ind w:firstLine="0"/>
        <w:rPr>
          <w:rFonts w:cs="Times New Roman"/>
          <w:b w:val="0"/>
          <w:szCs w:val="24"/>
        </w:rPr>
      </w:pPr>
    </w:p>
    <w:p w:rsidR="00CA3028" w:rsidRPr="00CA3028" w:rsidRDefault="00CA3028" w:rsidP="00CA3028">
      <w:pPr>
        <w:pStyle w:val="ConsTitle"/>
        <w:ind w:firstLine="0"/>
        <w:rPr>
          <w:rFonts w:cs="Times New Roman"/>
          <w:b w:val="0"/>
          <w:szCs w:val="24"/>
        </w:rPr>
      </w:pPr>
      <w:r w:rsidRPr="00CA3028">
        <w:rPr>
          <w:rFonts w:cs="Times New Roman"/>
          <w:b w:val="0"/>
          <w:szCs w:val="24"/>
        </w:rPr>
        <w:t>21.05.2018                                          с. Кочергино                                            № 38-п</w:t>
      </w:r>
    </w:p>
    <w:p w:rsidR="00CA3028" w:rsidRPr="00CA3028" w:rsidRDefault="00CA3028" w:rsidP="00CA3028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tbl>
      <w:tblPr>
        <w:tblW w:w="10138" w:type="dxa"/>
        <w:tblLayout w:type="fixed"/>
        <w:tblLook w:val="0000"/>
      </w:tblPr>
      <w:tblGrid>
        <w:gridCol w:w="5339"/>
        <w:gridCol w:w="4799"/>
      </w:tblGrid>
      <w:tr w:rsidR="00CA3028" w:rsidRPr="00CA3028" w:rsidTr="00151910">
        <w:tc>
          <w:tcPr>
            <w:tcW w:w="5339" w:type="dxa"/>
            <w:shd w:val="clear" w:color="auto" w:fill="auto"/>
          </w:tcPr>
          <w:p w:rsidR="00CA3028" w:rsidRPr="00CA3028" w:rsidRDefault="00CA3028" w:rsidP="00CA30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2014-2020 годы»</w:t>
            </w:r>
          </w:p>
        </w:tc>
        <w:tc>
          <w:tcPr>
            <w:tcW w:w="4799" w:type="dxa"/>
            <w:shd w:val="clear" w:color="auto" w:fill="auto"/>
          </w:tcPr>
          <w:p w:rsidR="00CA3028" w:rsidRPr="00CA3028" w:rsidRDefault="00CA3028" w:rsidP="00151910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CA3028" w:rsidRPr="00CA3028" w:rsidRDefault="00CA3028" w:rsidP="00151910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CA3028" w:rsidRPr="00CA3028" w:rsidRDefault="00CA3028" w:rsidP="00CA3028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028"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27.09.2013  № 43-115-р «Об утверждении Положения о бюджетном процессе в МО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CA3028" w:rsidRPr="00CA3028" w:rsidRDefault="00CA3028" w:rsidP="00CA3028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2014-2020 годы» следующие изменения: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в приложении к постановлению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2014-2020 годы»: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в разделе «Паспорт муниципальной программы «Развитие муниципального образования Кочергинский сельсовет» на 2014-2020 годы»: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CA3028" w:rsidRPr="00CA3028" w:rsidTr="00151910">
        <w:trPr>
          <w:trHeight w:val="1185"/>
        </w:trPr>
        <w:tc>
          <w:tcPr>
            <w:tcW w:w="192" w:type="dxa"/>
            <w:shd w:val="clear" w:color="auto" w:fill="auto"/>
          </w:tcPr>
          <w:p w:rsidR="00CA3028" w:rsidRPr="00CA3028" w:rsidRDefault="00CA3028" w:rsidP="0015191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3028" w:rsidRPr="00CA3028" w:rsidRDefault="00CA3028" w:rsidP="0015191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программы, в том числе в разбивке по источникам финансирования по </w:t>
            </w:r>
            <w:r w:rsidRPr="00CA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 реализации 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3028" w:rsidRPr="00CA3028" w:rsidRDefault="00CA3028" w:rsidP="0015191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средств на реализацию программы: 6 997,875  тыс. руб., в т.ч. по годам: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1 711,314 тыс. руб., 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1 671,839 тыс. руб., 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1 821,373 тыс. руб.,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1 748,169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5,00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20,00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2020 год – 20,00 тыс. руб.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средств бюджета МО Кочергинский сельсовет: 6 612,461 тыс. руб., в т.ч.: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1 579,924 тыс. руб., 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1 671,839 тыс. руб., 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2016 год – 1 727,385 тыс. руб.,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1 588,313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5,00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20,00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20,00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аевого бюджета: 385,234 тыс. руб., в т.ч.: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131,39 тыс. руб., 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2015 год - _______ тыс. руб., 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2016 год – 93,988 тыс. руб.,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2017 год – 159,856 тыс. руб.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20,00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20,00 тыс. </w:t>
            </w:r>
            <w:proofErr w:type="spell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2020 год – 20,00 тыс. руб.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lastRenderedPageBreak/>
        <w:t>Раздел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редакции: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«Всего средств на реализацию программы: 6 997,695 тыс. руб., в т.ч. по годам: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2014 год – 1 711,314 тыс. руб., 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2015 год – 1 671,839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2016 год – 1 821,373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2017 год – 1 748,169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lastRenderedPageBreak/>
        <w:t>2018 год – 5,000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2019 год – 20,000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2020 год - 20,000 тыс. руб.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В том числе: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средств бюджета МО Кочергинский сельсовет</w:t>
      </w:r>
      <w:proofErr w:type="gramStart"/>
      <w:r w:rsidRPr="00CA30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028">
        <w:rPr>
          <w:rFonts w:ascii="Times New Roman" w:hAnsi="Times New Roman" w:cs="Times New Roman"/>
          <w:sz w:val="24"/>
          <w:szCs w:val="24"/>
        </w:rPr>
        <w:t xml:space="preserve"> 6 612,461тыс. руб., в т.ч.: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2014 год – 1 579,924 тыс. руб., 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2015 год – 1 671,839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2016 год – 1 727,385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2017 год — 1 588,313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2018 год – 5,000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2019 год – 20,000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2020 год - 20,000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A302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CA3028">
        <w:rPr>
          <w:rFonts w:ascii="Times New Roman" w:hAnsi="Times New Roman" w:cs="Times New Roman"/>
          <w:sz w:val="24"/>
          <w:szCs w:val="24"/>
        </w:rPr>
        <w:t>аевого бюджета: 385,234тыс. руб., в т.ч.: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2014год – 131,390 тыс. руб., 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2015 год - _______ тыс. руб., 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2016 год – 93,988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2017 год – 159,856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2018 год – _______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2019 год – _______ тыс. руб.,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2020 год – _______ тыс. руб.»</w:t>
      </w:r>
    </w:p>
    <w:p w:rsidR="00CA3028" w:rsidRPr="00CA3028" w:rsidRDefault="00CA3028" w:rsidP="00CA3028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представлена в приложении № 5 к программе</w:t>
      </w:r>
      <w:proofErr w:type="gramStart"/>
      <w:r w:rsidRPr="00CA302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в приложении № 2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2014-2020 годы»:</w:t>
      </w:r>
    </w:p>
    <w:p w:rsidR="00CA3028" w:rsidRPr="00CA3028" w:rsidRDefault="00CA3028" w:rsidP="00CA30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CA3028" w:rsidRPr="00CA3028" w:rsidRDefault="00CA3028" w:rsidP="00CA30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строку « Объёмы и источники финансирования Подпрограммы» изложить в новой редакции:</w:t>
      </w:r>
    </w:p>
    <w:tbl>
      <w:tblPr>
        <w:tblW w:w="10035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"/>
        <w:gridCol w:w="2769"/>
        <w:gridCol w:w="6710"/>
        <w:gridCol w:w="363"/>
      </w:tblGrid>
      <w:tr w:rsidR="00CA3028" w:rsidRPr="00CA3028" w:rsidTr="00151910">
        <w:trPr>
          <w:trHeight w:val="2571"/>
        </w:trPr>
        <w:tc>
          <w:tcPr>
            <w:tcW w:w="193" w:type="dxa"/>
            <w:tcBorders>
              <w:right w:val="single" w:sz="4" w:space="0" w:color="auto"/>
            </w:tcBorders>
            <w:shd w:val="clear" w:color="auto" w:fill="auto"/>
          </w:tcPr>
          <w:p w:rsidR="00CA3028" w:rsidRPr="00CA3028" w:rsidRDefault="00CA3028" w:rsidP="0015191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28" w:rsidRPr="00CA3028" w:rsidRDefault="00CA3028" w:rsidP="00151910">
            <w:pPr>
              <w:tabs>
                <w:tab w:val="left" w:pos="14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28" w:rsidRPr="00CA3028" w:rsidRDefault="00CA3028" w:rsidP="0015191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101,935 тыс. рублей за счет средств местного бюджета, в том числе по годам:</w:t>
            </w:r>
          </w:p>
          <w:p w:rsidR="00CA3028" w:rsidRPr="00CA3028" w:rsidRDefault="00CA3028" w:rsidP="0015191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2014 год – 0,000тыс. рублей;</w:t>
            </w:r>
          </w:p>
          <w:p w:rsidR="00CA3028" w:rsidRPr="00CA3028" w:rsidRDefault="00CA3028" w:rsidP="0015191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2015 год –0,000 тыс. рублей;</w:t>
            </w:r>
          </w:p>
          <w:p w:rsidR="00CA3028" w:rsidRPr="00CA3028" w:rsidRDefault="00CA3028" w:rsidP="0015191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2016 год –20,000 тыс. рублей;</w:t>
            </w:r>
          </w:p>
          <w:p w:rsidR="00CA3028" w:rsidRPr="00CA3028" w:rsidRDefault="00CA3028" w:rsidP="0015191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2017 год –36,935 тыс. рублей</w:t>
            </w:r>
            <w:proofErr w:type="gramStart"/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A3028" w:rsidRPr="00CA3028" w:rsidRDefault="00CA3028" w:rsidP="0015191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2018 год –5,000 тыс. рублей,</w:t>
            </w:r>
          </w:p>
          <w:p w:rsidR="00CA3028" w:rsidRPr="00CA3028" w:rsidRDefault="00CA3028" w:rsidP="0015191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2019 год –20,000 тыс. рублей,</w:t>
            </w:r>
          </w:p>
          <w:p w:rsidR="00CA3028" w:rsidRPr="00CA3028" w:rsidRDefault="00CA3028" w:rsidP="0015191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2020 год –20,000 тыс. рублей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28" w:rsidRPr="00CA3028" w:rsidRDefault="00CA3028" w:rsidP="0015191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раздел 2.7. «Обоснование финансовых, материальных и трудовых затрат» изложить в новой редакции:</w:t>
      </w:r>
    </w:p>
    <w:p w:rsidR="00CA3028" w:rsidRPr="00CA3028" w:rsidRDefault="00CA3028" w:rsidP="00CA302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«Источниками финансирования Подпрограммы являются средства местного бюджета.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за счет средств местного бюджета потребуется: 101,935 тыс. рублей, в том числе: 0,000 тыс. рублей – </w:t>
      </w:r>
      <w:r w:rsidRPr="00CA3028">
        <w:rPr>
          <w:rFonts w:ascii="Times New Roman" w:hAnsi="Times New Roman" w:cs="Times New Roman"/>
          <w:sz w:val="24"/>
          <w:szCs w:val="24"/>
        </w:rPr>
        <w:br/>
        <w:t xml:space="preserve">в 2014 году; 0,000 тыс. рублей – в 2015 году; 20,000 тыс. рублей – </w:t>
      </w:r>
      <w:r w:rsidRPr="00CA3028">
        <w:rPr>
          <w:rFonts w:ascii="Times New Roman" w:hAnsi="Times New Roman" w:cs="Times New Roman"/>
          <w:sz w:val="24"/>
          <w:szCs w:val="24"/>
        </w:rPr>
        <w:br/>
        <w:t>в 2016 году;  36,935 тыс</w:t>
      </w:r>
      <w:proofErr w:type="gramStart"/>
      <w:r w:rsidRPr="00CA30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3028">
        <w:rPr>
          <w:rFonts w:ascii="Times New Roman" w:hAnsi="Times New Roman" w:cs="Times New Roman"/>
          <w:sz w:val="24"/>
          <w:szCs w:val="24"/>
        </w:rPr>
        <w:t>ублей — в 2017 году; 5,000 тыс.рублей — в 2018 году; 20,000 тыс.рублей — в 2019 году; 20,000 тыс</w:t>
      </w:r>
      <w:proofErr w:type="gramStart"/>
      <w:r w:rsidRPr="00CA30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3028">
        <w:rPr>
          <w:rFonts w:ascii="Times New Roman" w:hAnsi="Times New Roman" w:cs="Times New Roman"/>
          <w:sz w:val="24"/>
          <w:szCs w:val="24"/>
        </w:rPr>
        <w:t>ублей — в 2020 году.»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A3028">
        <w:rPr>
          <w:rFonts w:ascii="Times New Roman" w:hAnsi="Times New Roman" w:cs="Times New Roman"/>
          <w:sz w:val="24"/>
          <w:szCs w:val="24"/>
        </w:rPr>
        <w:t>Приложения № 4,5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2014-2020 годы», приложение 2 подпрограмме «</w:t>
      </w:r>
      <w:r w:rsidRPr="00CA302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физической культуры и спорта  на  территории  муниципального образования  Кочергинский сельсовет», реализуемая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2020 годы» </w:t>
      </w:r>
      <w:r w:rsidRPr="00CA3028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Pr="00CA3028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№ 1-3 к настоящему постановлению.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A30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302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CA3028" w:rsidRPr="00CA3028" w:rsidRDefault="00CA3028" w:rsidP="00CA3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028" w:rsidRPr="00CA3028" w:rsidRDefault="00CA3028" w:rsidP="00CA3028">
      <w:pPr>
        <w:jc w:val="both"/>
        <w:rPr>
          <w:rFonts w:ascii="Times New Roman" w:hAnsi="Times New Roman" w:cs="Times New Roman"/>
          <w:sz w:val="24"/>
          <w:szCs w:val="24"/>
        </w:rPr>
      </w:pPr>
      <w:r w:rsidRPr="00CA3028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Е.А.Мосягина</w:t>
      </w:r>
    </w:p>
    <w:p w:rsidR="00000000" w:rsidRDefault="00CA3028"/>
    <w:p w:rsidR="00CA3028" w:rsidRDefault="00CA3028"/>
    <w:p w:rsidR="00CA3028" w:rsidRDefault="00CA3028"/>
    <w:p w:rsidR="00CA3028" w:rsidRDefault="00CA3028"/>
    <w:p w:rsidR="00CA3028" w:rsidRDefault="00CA3028"/>
    <w:p w:rsidR="00CA3028" w:rsidRDefault="00CA3028"/>
    <w:p w:rsidR="00CA3028" w:rsidRDefault="00CA3028" w:rsidP="00CA3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3028">
          <w:pgSz w:w="11906" w:h="16838"/>
          <w:pgMar w:top="567" w:right="851" w:bottom="567" w:left="1134" w:header="720" w:footer="720" w:gutter="0"/>
          <w:cols w:space="720"/>
          <w:docGrid w:linePitch="600" w:charSpace="32768"/>
        </w:sectPr>
      </w:pPr>
    </w:p>
    <w:tbl>
      <w:tblPr>
        <w:tblW w:w="13608" w:type="dxa"/>
        <w:tblInd w:w="94" w:type="dxa"/>
        <w:tblLook w:val="04A0"/>
      </w:tblPr>
      <w:tblGrid>
        <w:gridCol w:w="1853"/>
        <w:gridCol w:w="1954"/>
        <w:gridCol w:w="1892"/>
        <w:gridCol w:w="773"/>
        <w:gridCol w:w="726"/>
        <w:gridCol w:w="333"/>
        <w:gridCol w:w="222"/>
        <w:gridCol w:w="222"/>
        <w:gridCol w:w="503"/>
        <w:gridCol w:w="977"/>
        <w:gridCol w:w="977"/>
        <w:gridCol w:w="977"/>
        <w:gridCol w:w="977"/>
        <w:gridCol w:w="743"/>
        <w:gridCol w:w="860"/>
        <w:gridCol w:w="860"/>
        <w:gridCol w:w="977"/>
      </w:tblGrid>
      <w:tr w:rsidR="00CA3028" w:rsidRPr="00CA3028" w:rsidTr="00CA3028">
        <w:trPr>
          <w:trHeight w:val="89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 постановлению администрации Кочергинского сельсовета от 21.05.2018  № 38-п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118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2020 годы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34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1009"/>
        </w:trPr>
        <w:tc>
          <w:tcPr>
            <w:tcW w:w="19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распределении планируемых расходов 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отдельным мероприятиям программы, подпрограммам муниципальной программы «Развитие социальной инфраструктуры: </w:t>
            </w: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культуры, физической культуры и</w:t>
            </w:r>
            <w:r w:rsidRPr="00CA302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спорта на территории муниципального образования</w:t>
            </w:r>
            <w:r w:rsidRPr="00CA302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Кочергинский сельсовет» на 2014 — 2020 годы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525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78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2014 -2020 годы</w:t>
            </w:r>
          </w:p>
        </w:tc>
      </w:tr>
      <w:tr w:rsidR="00CA3028" w:rsidRPr="00CA3028" w:rsidTr="00CA3028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социальной инфраструктуры: </w:t>
            </w: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физической культуры и</w:t>
            </w: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спорта на территории муниципального образования</w:t>
            </w: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Кочергинский сельсовет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2014 — 2020 годы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1 821,553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6 997,875</w:t>
            </w:r>
          </w:p>
        </w:tc>
      </w:tr>
      <w:tr w:rsidR="00CA3028" w:rsidRPr="00CA3028" w:rsidTr="00CA302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196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CA302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1 821,553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6 997,875</w:t>
            </w:r>
          </w:p>
        </w:tc>
      </w:tr>
      <w:tr w:rsidR="00CA3028" w:rsidRPr="00CA3028" w:rsidTr="00CA3028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1 801,553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6 895,940</w:t>
            </w:r>
          </w:p>
        </w:tc>
      </w:tr>
      <w:tr w:rsidR="00CA3028" w:rsidRPr="00CA3028" w:rsidTr="00CA302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166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CA302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1 801,553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6 895,940</w:t>
            </w:r>
          </w:p>
        </w:tc>
      </w:tr>
      <w:tr w:rsidR="00CA3028" w:rsidRPr="00CA3028" w:rsidTr="00CA3028">
        <w:trPr>
          <w:trHeight w:val="630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муниципального образования Кочергинский сельсовет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101,935</w:t>
            </w:r>
          </w:p>
        </w:tc>
      </w:tr>
      <w:tr w:rsidR="00CA3028" w:rsidRPr="00CA3028" w:rsidTr="00CA3028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127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CA302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101,935</w:t>
            </w:r>
          </w:p>
        </w:tc>
      </w:tr>
      <w:tr w:rsidR="00CA3028" w:rsidRPr="00CA3028" w:rsidTr="00CA302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60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Кочергинского сельсовета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3028" w:rsidRDefault="00CA3028"/>
    <w:tbl>
      <w:tblPr>
        <w:tblW w:w="14175" w:type="dxa"/>
        <w:tblInd w:w="94" w:type="dxa"/>
        <w:tblLook w:val="04A0"/>
      </w:tblPr>
      <w:tblGrid>
        <w:gridCol w:w="1373"/>
        <w:gridCol w:w="1832"/>
        <w:gridCol w:w="3308"/>
        <w:gridCol w:w="1074"/>
        <w:gridCol w:w="1136"/>
        <w:gridCol w:w="1223"/>
        <w:gridCol w:w="1136"/>
        <w:gridCol w:w="1186"/>
        <w:gridCol w:w="1186"/>
        <w:gridCol w:w="1186"/>
        <w:gridCol w:w="1186"/>
      </w:tblGrid>
      <w:tr w:rsidR="00CA3028" w:rsidRPr="00CA3028" w:rsidTr="00CA3028">
        <w:trPr>
          <w:trHeight w:val="9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K27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 постановлению администрации Кочергинского сельсовета от 21.05.2018  № 38-п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16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«Развитие социальной инфраструктуры: </w:t>
            </w: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физической культуры и</w:t>
            </w: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на территории муниципального образования</w:t>
            </w: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Кочергинский сельсовет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2014 — 2020 годы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56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1358"/>
        </w:trPr>
        <w:tc>
          <w:tcPr>
            <w:tcW w:w="18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муниципальной программы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«Развитие социальной инфраструктуры: </w:t>
            </w:r>
            <w:r w:rsidRPr="00CA302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культуры, физической культуры и</w:t>
            </w:r>
            <w:r w:rsidRPr="00CA302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спорта на территории муниципального образования</w:t>
            </w:r>
            <w:r w:rsidRPr="00CA302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Кочергинский сельсовет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2014 — 2020 годы с учетом источников финансирования, в том числе средств федерального, краевого и районного бюджета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49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115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2014 -2020 годы</w:t>
            </w:r>
          </w:p>
        </w:tc>
      </w:tr>
      <w:tr w:rsidR="00CA3028" w:rsidRPr="00CA3028" w:rsidTr="00CA3028">
        <w:trPr>
          <w:trHeight w:val="330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социальной инфраструктуры:  культуры, физической культуры и спорта на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муниципального образования Кочергинский сельсовет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2014 — 2020 годы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6 997,695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1 579,924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1 727,385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1 588,313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6 612,461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385,234</w:t>
            </w:r>
          </w:p>
        </w:tc>
      </w:tr>
      <w:tr w:rsidR="00CA3028" w:rsidRPr="00CA3028" w:rsidTr="00CA3028">
        <w:trPr>
          <w:trHeight w:val="115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3028" w:rsidRPr="00CA3028" w:rsidTr="00CA3028">
        <w:trPr>
          <w:trHeight w:val="312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6 895,760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1 579,924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1 707,385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1 551,378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6 510,526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385,234</w:t>
            </w:r>
          </w:p>
        </w:tc>
      </w:tr>
      <w:tr w:rsidR="00CA3028" w:rsidRPr="00CA3028" w:rsidTr="00CA3028">
        <w:trPr>
          <w:trHeight w:val="630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муниципального образования Кочергинский сельсовет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101,935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101,935</w:t>
            </w:r>
          </w:p>
        </w:tc>
      </w:tr>
      <w:tr w:rsidR="00CA3028" w:rsidRPr="00CA3028" w:rsidTr="00CA3028">
        <w:trPr>
          <w:trHeight w:val="34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3028" w:rsidRPr="00CA3028" w:rsidTr="00CA3028">
        <w:trPr>
          <w:trHeight w:val="43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3028" w:rsidRPr="00CA3028" w:rsidTr="00CA3028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3028" w:rsidRPr="00CA3028" w:rsidTr="00CA3028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CA3028" w:rsidRPr="00CA3028" w:rsidTr="00CA3028">
        <w:trPr>
          <w:trHeight w:val="46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Кочергинского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3028" w:rsidRDefault="00CA3028"/>
    <w:p w:rsidR="00CA3028" w:rsidRDefault="00CA3028"/>
    <w:p w:rsidR="00CA3028" w:rsidRDefault="00CA3028"/>
    <w:tbl>
      <w:tblPr>
        <w:tblW w:w="14175" w:type="dxa"/>
        <w:tblInd w:w="94" w:type="dxa"/>
        <w:tblLook w:val="04A0"/>
      </w:tblPr>
      <w:tblGrid>
        <w:gridCol w:w="529"/>
        <w:gridCol w:w="2241"/>
        <w:gridCol w:w="1714"/>
        <w:gridCol w:w="714"/>
        <w:gridCol w:w="671"/>
        <w:gridCol w:w="425"/>
        <w:gridCol w:w="321"/>
        <w:gridCol w:w="739"/>
        <w:gridCol w:w="530"/>
        <w:gridCol w:w="687"/>
        <w:gridCol w:w="687"/>
        <w:gridCol w:w="792"/>
        <w:gridCol w:w="792"/>
        <w:gridCol w:w="687"/>
        <w:gridCol w:w="792"/>
        <w:gridCol w:w="792"/>
        <w:gridCol w:w="896"/>
        <w:gridCol w:w="1817"/>
      </w:tblGrid>
      <w:tr w:rsidR="00CA3028" w:rsidRPr="00CA3028" w:rsidTr="00CA3028">
        <w:trPr>
          <w:trHeight w:val="4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R18"/>
            <w:bookmarkEnd w:id="1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 к постановлению администрации Кочергинского сельсовета от 21.05.2018  № 38-п</w:t>
            </w:r>
          </w:p>
        </w:tc>
      </w:tr>
      <w:tr w:rsidR="00CA3028" w:rsidRPr="00CA3028" w:rsidTr="00CA3028">
        <w:trPr>
          <w:trHeight w:val="248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подпрограмме</w:t>
            </w:r>
            <w:proofErr w:type="gram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физической культуры и спорта  на территории муниципального образования Кочергинский сельсовет», реализуемая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2014 - 2020 годы</w:t>
            </w:r>
          </w:p>
        </w:tc>
      </w:tr>
      <w:tr w:rsidR="00CA3028" w:rsidRPr="00CA3028" w:rsidTr="00CA3028">
        <w:trPr>
          <w:trHeight w:val="8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833"/>
        </w:trPr>
        <w:tc>
          <w:tcPr>
            <w:tcW w:w="26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Перечень мероприятий подпрограммы «Развитие физической культуры и спорта на территории муниципального образования Кочергинский сельсовет» на 2014-2020 годы с</w:t>
            </w:r>
            <w:r w:rsidRPr="00CA3028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указанием объема средств на их реализацию и ожидаемых результатов</w:t>
            </w:r>
          </w:p>
        </w:tc>
      </w:tr>
      <w:tr w:rsidR="00CA3028" w:rsidRPr="00CA3028" w:rsidTr="00CA30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36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3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CA3028" w:rsidRPr="00CA3028" w:rsidTr="00CA3028">
        <w:trPr>
          <w:trHeight w:val="1665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2014 -2020 годы</w:t>
            </w: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795"/>
        </w:trPr>
        <w:tc>
          <w:tcPr>
            <w:tcW w:w="262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Цель.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C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ормирование сознательного отношения у населения муниципального образования Кочергинский сельсовет к ценностям физической культуры, выработка и установка на повседневную двигательную активность.</w:t>
            </w:r>
          </w:p>
        </w:tc>
      </w:tr>
      <w:tr w:rsidR="00CA3028" w:rsidRPr="00CA3028" w:rsidTr="00CA302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Понимание социальной роли физической культуры в развитии личности.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191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CA3028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Участие в </w:t>
            </w:r>
            <w:proofErr w:type="spellStart"/>
            <w:proofErr w:type="gram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соревнования, спортивно-массовых мероприятиях  районного и </w:t>
            </w:r>
            <w:proofErr w:type="spellStart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внутрипоселенческого</w:t>
            </w:r>
            <w:proofErr w:type="spellEnd"/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 с целью понимания роли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физической культуры в развитии личности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80810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физкультурных, спортивных мероприятий с общим количеством участников не менее 15чел. </w:t>
            </w:r>
          </w:p>
        </w:tc>
      </w:tr>
      <w:tr w:rsidR="00CA3028" w:rsidRPr="00CA3028" w:rsidTr="00CA3028">
        <w:trPr>
          <w:trHeight w:val="48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101,935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7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Формирование мотивационно - ценностного отношения к физической культуре, установка на здоровый стиль жизни, физическое самосовершенствование и самовоспитание, потребности в регулярных занятиях физическими упражнениями и спортом.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1549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материально-техническое обеспечение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80810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101,935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 материально-технического оснащения  увеличение количества участников занимающихся физической культурой  3 </w:t>
            </w:r>
            <w:proofErr w:type="spellStart"/>
            <w:proofErr w:type="gramStart"/>
            <w:r w:rsidRPr="00CA302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A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028" w:rsidRPr="00CA3028" w:rsidTr="00CA3028">
        <w:trPr>
          <w:trHeight w:val="3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101,935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3028" w:rsidRPr="00CA3028" w:rsidTr="00CA30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028" w:rsidRPr="00CA3028" w:rsidTr="00CA3028">
        <w:trPr>
          <w:trHeight w:val="87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нистрации Кочергинского сельсов</w:t>
            </w: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28" w:rsidRPr="00CA3028" w:rsidRDefault="00CA3028" w:rsidP="00CA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 Мосягина</w:t>
            </w:r>
          </w:p>
        </w:tc>
      </w:tr>
    </w:tbl>
    <w:p w:rsidR="00CA3028" w:rsidRDefault="00CA3028">
      <w:pPr>
        <w:sectPr w:rsidR="00CA3028" w:rsidSect="00CA3028">
          <w:pgSz w:w="16838" w:h="11906" w:orient="landscape"/>
          <w:pgMar w:top="1134" w:right="567" w:bottom="851" w:left="567" w:header="720" w:footer="720" w:gutter="0"/>
          <w:cols w:space="720"/>
          <w:docGrid w:linePitch="600" w:charSpace="32768"/>
        </w:sectPr>
      </w:pPr>
    </w:p>
    <w:p w:rsidR="00CA3028" w:rsidRDefault="00CA3028" w:rsidP="00CA3028"/>
    <w:sectPr w:rsidR="00CA3028">
      <w:pgSz w:w="11906" w:h="16838"/>
      <w:pgMar w:top="567" w:right="851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3028"/>
    <w:rsid w:val="00CA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028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A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2018-05-30T06:57:00Z</dcterms:created>
  <dcterms:modified xsi:type="dcterms:W3CDTF">2018-05-30T07:02:00Z</dcterms:modified>
</cp:coreProperties>
</file>