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F5" w:rsidRDefault="00E20EF7">
      <w:r>
        <w:rPr>
          <w:noProof/>
        </w:rPr>
        <w:pict>
          <v:group id="_x0000_s1026" style="position:absolute;margin-left:-43.8pt;margin-top:-22.5pt;width:525.25pt;height:105.25pt;z-index:251658240" coordorigin="106848480,105318149" coordsize="6670590,1336500">
            <v:rect id="_x0000_s1027" style="position:absolute;left:106848480;top:105318149;width:6670590;height:1336500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  <o:column v:ext="view" color="black [0]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rect id="_x0000_s1028" style="position:absolute;left:106848480;top:105318149;width:6670590;height:1336500;visibility:visible;mso-wrap-edited:f;mso-wrap-distance-left:2.88pt;mso-wrap-distance-top:2.88pt;mso-wrap-distance-right:2.88pt;mso-wrap-distance-bottom:2.88pt" fillcolor="#85a3a3" stroked="f" strokecolor="black [0]" strokeweight="0" insetpen="t" o:cliptowrap="t">
              <v:fill rotate="t" focus="100%" type="gradient"/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29" style="position:absolute;left:1069792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0" style="position:absolute;left:1072408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1" style="position:absolute;left:1075024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2" style="position:absolute;left:1077640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3" style="position:absolute;left:1080256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4" style="position:absolute;left:1082872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5" style="position:absolute;left:1085488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6" style="position:absolute;left:1088104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7" style="position:absolute;left:1090719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8" style="position:absolute;left:1093335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39" style="position:absolute;left:1095951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0" style="position:absolute;left:1098567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1" style="position:absolute;left:1101183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2" style="position:absolute;left:1103799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3" style="position:absolute;left:1106415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4" style="position:absolute;left:11090312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5" style="position:absolute;left:11116471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6" style="position:absolute;left:11142630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7" style="position:absolute;left:11168789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8" style="position:absolute;left:11194948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49" style="position:absolute;left:11221107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0" style="position:absolute;left:11247266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1" style="position:absolute;left:11273425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2" style="position:absolute;left:11299584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  <v:rect id="_x0000_s1053" style="position:absolute;left:113257435;top:105318149;width:130795;height:1336500;visibility:visible;mso-wrap-edited:f;mso-wrap-distance-left:2.88pt;mso-wrap-distance-top:2.88pt;mso-wrap-distance-right:2.88pt;mso-wrap-distance-bottom:2.88pt" stroked="f" strokecolor="black [0]" strokeweight="0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o:lock v:ext="edit" shapetype="t"/>
              <v:textbox inset="2.88pt,2.88pt,2.88pt,2.88pt"/>
            </v:rect>
          </v:group>
        </w:pict>
      </w:r>
    </w:p>
    <w:p w:rsidR="00095CF5" w:rsidRPr="00095CF5" w:rsidRDefault="00095CF5" w:rsidP="00095CF5"/>
    <w:p w:rsidR="00095CF5" w:rsidRPr="00095CF5" w:rsidRDefault="00095CF5" w:rsidP="00095CF5"/>
    <w:p w:rsidR="00095CF5" w:rsidRDefault="00095CF5" w:rsidP="00095CF5"/>
    <w:p w:rsidR="00095CF5" w:rsidRDefault="00095CF5" w:rsidP="00095CF5">
      <w:pPr>
        <w:tabs>
          <w:tab w:val="left" w:pos="3495"/>
        </w:tabs>
      </w:pPr>
      <w:r>
        <w:tab/>
      </w:r>
      <w:r w:rsidRPr="00095CF5"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26035</wp:posOffset>
            </wp:positionV>
            <wp:extent cx="390525" cy="314325"/>
            <wp:effectExtent l="0" t="0" r="9525" b="0"/>
            <wp:wrapNone/>
            <wp:docPr id="2" name="Рисунок 31" descr="DD01015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D01015_"/>
                    <pic:cNvPicPr preferRelativeResize="0">
                      <a:picLocks noChangeArrowheads="1" noChangeShapeType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95CF5" w:rsidRPr="00095CF5" w:rsidRDefault="00095CF5" w:rsidP="00095CF5"/>
    <w:p w:rsidR="00095CF5" w:rsidRDefault="00095CF5" w:rsidP="00095CF5"/>
    <w:p w:rsidR="00095CF5" w:rsidRPr="001C7183" w:rsidRDefault="00095CF5" w:rsidP="00095CF5">
      <w:pPr>
        <w:tabs>
          <w:tab w:val="left" w:pos="3945"/>
        </w:tabs>
      </w:pPr>
      <w:r w:rsidRPr="00FE7AEC">
        <w:rPr>
          <w:rFonts w:ascii="Georgia" w:hAnsi="Georgia"/>
          <w:b/>
          <w:bCs/>
          <w:sz w:val="52"/>
          <w:szCs w:val="52"/>
        </w:rPr>
        <w:t>«</w:t>
      </w:r>
      <w:r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КОЧЕРГИНСКИЙ</w:t>
      </w:r>
      <w:r w:rsidRPr="00FE7AEC">
        <w:rPr>
          <w:rFonts w:ascii="Georgia" w:hAnsi="Georgia"/>
          <w:b/>
          <w:bCs/>
          <w:sz w:val="36"/>
          <w:szCs w:val="36"/>
        </w:rPr>
        <w:t xml:space="preserve"> </w:t>
      </w:r>
      <w:r>
        <w:rPr>
          <w:rFonts w:ascii="Georgia" w:hAnsi="Georgia"/>
          <w:b/>
          <w:bCs/>
          <w:sz w:val="56"/>
          <w:szCs w:val="56"/>
        </w:rPr>
        <w:t>ВЕСТНИК</w:t>
      </w:r>
      <w:r w:rsidRPr="00FE7AEC">
        <w:rPr>
          <w:rFonts w:ascii="Georgia" w:hAnsi="Georgia"/>
          <w:b/>
          <w:bCs/>
          <w:sz w:val="56"/>
          <w:szCs w:val="56"/>
        </w:rPr>
        <w:t>»</w:t>
      </w:r>
    </w:p>
    <w:p w:rsidR="00095CF5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95CF5" w:rsidRPr="0065572E" w:rsidRDefault="00095CF5" w:rsidP="00095CF5">
      <w:pPr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5572E">
        <w:rPr>
          <w:sz w:val="28"/>
          <w:szCs w:val="28"/>
        </w:rPr>
        <w:t xml:space="preserve">ГАЗЕТА                                                                                            </w:t>
      </w:r>
      <w:r w:rsidRPr="001C7183">
        <w:rPr>
          <w:rFonts w:ascii="Times New Roman" w:hAnsi="Times New Roman" w:cs="Times New Roman"/>
          <w:b/>
          <w:sz w:val="36"/>
          <w:szCs w:val="36"/>
        </w:rPr>
        <w:t xml:space="preserve">№ </w:t>
      </w:r>
      <w:r w:rsidR="00FE3AA8">
        <w:rPr>
          <w:rFonts w:ascii="Times New Roman" w:hAnsi="Times New Roman" w:cs="Times New Roman"/>
          <w:b/>
          <w:sz w:val="36"/>
          <w:szCs w:val="36"/>
        </w:rPr>
        <w:t>5</w:t>
      </w:r>
      <w:r w:rsidR="00C659A8">
        <w:rPr>
          <w:rFonts w:ascii="Times New Roman" w:hAnsi="Times New Roman" w:cs="Times New Roman"/>
          <w:b/>
          <w:sz w:val="36"/>
          <w:szCs w:val="36"/>
        </w:rPr>
        <w:t>3</w:t>
      </w:r>
    </w:p>
    <w:p w:rsidR="00095CF5" w:rsidRPr="0065572E" w:rsidRDefault="00095CF5" w:rsidP="00095CF5">
      <w:pPr>
        <w:widowControl w:val="0"/>
        <w:rPr>
          <w:sz w:val="28"/>
          <w:szCs w:val="28"/>
        </w:rPr>
      </w:pPr>
      <w:r w:rsidRPr="0065572E">
        <w:rPr>
          <w:sz w:val="28"/>
          <w:szCs w:val="28"/>
        </w:rPr>
        <w:t xml:space="preserve">          РАСПРОСТРАНЯЕТСЯ                                                                  </w:t>
      </w:r>
      <w:r w:rsidR="00FE3AA8">
        <w:rPr>
          <w:sz w:val="28"/>
          <w:szCs w:val="28"/>
        </w:rPr>
        <w:t>23 августа</w:t>
      </w:r>
      <w:r>
        <w:rPr>
          <w:sz w:val="28"/>
          <w:szCs w:val="28"/>
        </w:rPr>
        <w:t xml:space="preserve"> </w:t>
      </w:r>
    </w:p>
    <w:p w:rsidR="00095CF5" w:rsidRDefault="00095CF5" w:rsidP="00095CF5">
      <w:r w:rsidRPr="0065572E">
        <w:rPr>
          <w:sz w:val="28"/>
          <w:szCs w:val="28"/>
        </w:rPr>
        <w:t xml:space="preserve">          БЕСПЛАТНО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65572E">
        <w:rPr>
          <w:sz w:val="28"/>
          <w:szCs w:val="28"/>
        </w:rPr>
        <w:t>201</w:t>
      </w:r>
      <w:r w:rsidR="00FE3AA8">
        <w:rPr>
          <w:sz w:val="28"/>
          <w:szCs w:val="28"/>
        </w:rPr>
        <w:t>8</w:t>
      </w:r>
      <w:r w:rsidR="00994078">
        <w:rPr>
          <w:sz w:val="28"/>
          <w:szCs w:val="28"/>
        </w:rPr>
        <w:t xml:space="preserve"> </w:t>
      </w:r>
      <w:r w:rsidRPr="0065572E">
        <w:rPr>
          <w:sz w:val="28"/>
          <w:szCs w:val="28"/>
        </w:rPr>
        <w:t>года</w:t>
      </w:r>
    </w:p>
    <w:p w:rsidR="00095CF5" w:rsidRDefault="00095CF5" w:rsidP="00095CF5"/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ИЗДАНИЕ ОРГАНА МЕСТНОГО </w:t>
      </w:r>
    </w:p>
    <w:p w:rsidR="00095CF5" w:rsidRPr="001C7183" w:rsidRDefault="00095CF5" w:rsidP="00095CF5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183"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КОЧЕРГИНСКОГО СЕЛЬСОВЕТА </w:t>
      </w:r>
    </w:p>
    <w:p w:rsidR="00D12806" w:rsidRDefault="00095CF5" w:rsidP="00095CF5"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1C7183">
        <w:rPr>
          <w:rFonts w:ascii="Times New Roman" w:hAnsi="Times New Roman" w:cs="Times New Roman"/>
          <w:b/>
          <w:bCs/>
          <w:sz w:val="28"/>
          <w:szCs w:val="28"/>
        </w:rPr>
        <w:t>КОЧЕРГИНСКИЙ СЕЛЬСКИЙ СОВЕТ ДЕПУТАТОВ</w:t>
      </w:r>
    </w:p>
    <w:p w:rsidR="00D12806" w:rsidRPr="00D12806" w:rsidRDefault="00D12806" w:rsidP="00D12806"/>
    <w:p w:rsidR="00D12806" w:rsidRDefault="00D12806" w:rsidP="00D12806"/>
    <w:p w:rsidR="00A651B0" w:rsidRDefault="00A651B0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8"/>
        </w:rPr>
      </w:pPr>
    </w:p>
    <w:p w:rsidR="00994078" w:rsidRDefault="00994078" w:rsidP="00D128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C170C" w:rsidRPr="00FC170C" w:rsidRDefault="00E13CF9" w:rsidP="00FC170C">
      <w:pPr>
        <w:rPr>
          <w:rFonts w:ascii="Times New Roman" w:hAnsi="Times New Roman" w:cs="Times New Roman"/>
          <w:i/>
          <w:sz w:val="24"/>
          <w:szCs w:val="24"/>
        </w:rPr>
      </w:pPr>
      <w:r w:rsidRPr="001F5EA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C170C" w:rsidRPr="00FC170C">
        <w:rPr>
          <w:rFonts w:ascii="Times New Roman" w:hAnsi="Times New Roman" w:cs="Times New Roman"/>
          <w:i/>
          <w:sz w:val="24"/>
          <w:szCs w:val="24"/>
        </w:rPr>
        <w:t xml:space="preserve">О внесении изменений в Правила </w:t>
      </w:r>
    </w:p>
    <w:p w:rsidR="00FC170C" w:rsidRPr="00FC170C" w:rsidRDefault="00FC170C" w:rsidP="00FC170C">
      <w:pPr>
        <w:rPr>
          <w:rFonts w:ascii="Times New Roman" w:hAnsi="Times New Roman" w:cs="Times New Roman"/>
          <w:i/>
          <w:sz w:val="24"/>
          <w:szCs w:val="24"/>
        </w:rPr>
      </w:pPr>
      <w:r w:rsidRPr="00FC170C">
        <w:rPr>
          <w:rFonts w:ascii="Times New Roman" w:hAnsi="Times New Roman" w:cs="Times New Roman"/>
          <w:i/>
          <w:sz w:val="24"/>
          <w:szCs w:val="24"/>
        </w:rPr>
        <w:t xml:space="preserve">землепользования и застройки </w:t>
      </w:r>
    </w:p>
    <w:p w:rsidR="00FC170C" w:rsidRPr="00FC170C" w:rsidRDefault="00FC170C" w:rsidP="00FC170C">
      <w:pPr>
        <w:rPr>
          <w:rFonts w:ascii="Times New Roman" w:hAnsi="Times New Roman" w:cs="Times New Roman"/>
          <w:i/>
          <w:sz w:val="24"/>
          <w:szCs w:val="24"/>
        </w:rPr>
      </w:pPr>
      <w:r w:rsidRPr="00FC170C">
        <w:rPr>
          <w:rFonts w:ascii="Times New Roman" w:hAnsi="Times New Roman" w:cs="Times New Roman"/>
          <w:i/>
          <w:sz w:val="24"/>
          <w:szCs w:val="24"/>
        </w:rPr>
        <w:t>села Кочергино Кочергинского сельсовета</w:t>
      </w:r>
    </w:p>
    <w:p w:rsidR="00FC170C" w:rsidRPr="00FC170C" w:rsidRDefault="00FC170C" w:rsidP="00FC170C">
      <w:pPr>
        <w:rPr>
          <w:rFonts w:ascii="Times New Roman" w:hAnsi="Times New Roman" w:cs="Times New Roman"/>
          <w:i/>
          <w:sz w:val="24"/>
          <w:szCs w:val="24"/>
        </w:rPr>
      </w:pPr>
      <w:r w:rsidRPr="00FC170C">
        <w:rPr>
          <w:rFonts w:ascii="Times New Roman" w:hAnsi="Times New Roman" w:cs="Times New Roman"/>
          <w:i/>
          <w:sz w:val="24"/>
          <w:szCs w:val="24"/>
        </w:rPr>
        <w:t>Курагинского района Красноярского края</w:t>
      </w:r>
    </w:p>
    <w:p w:rsidR="001F5EAA" w:rsidRDefault="001F5EAA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B30" w:rsidRDefault="00185B30" w:rsidP="00FC1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5B30" w:rsidRPr="002454E4" w:rsidRDefault="00185B30" w:rsidP="00185B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454E4">
        <w:rPr>
          <w:rFonts w:ascii="Times New Roman" w:hAnsi="Times New Roman" w:cs="Times New Roman"/>
          <w:b/>
          <w:sz w:val="36"/>
          <w:szCs w:val="36"/>
        </w:rPr>
        <w:lastRenderedPageBreak/>
        <w:t>УВАЖАЕМЫЕ К</w:t>
      </w:r>
      <w:r w:rsidR="002454E4" w:rsidRPr="002454E4">
        <w:rPr>
          <w:rFonts w:ascii="Times New Roman" w:hAnsi="Times New Roman" w:cs="Times New Roman"/>
          <w:b/>
          <w:sz w:val="36"/>
          <w:szCs w:val="36"/>
        </w:rPr>
        <w:t>ОЧЕРГИНЦЫ</w:t>
      </w:r>
      <w:r w:rsidRPr="002454E4">
        <w:rPr>
          <w:rFonts w:ascii="Times New Roman" w:hAnsi="Times New Roman" w:cs="Times New Roman"/>
          <w:b/>
          <w:sz w:val="36"/>
          <w:szCs w:val="36"/>
        </w:rPr>
        <w:t>!</w:t>
      </w:r>
    </w:p>
    <w:p w:rsidR="00185B30" w:rsidRPr="002454E4" w:rsidRDefault="00185B30" w:rsidP="00185B30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85B30" w:rsidRPr="002454E4" w:rsidRDefault="00185B30" w:rsidP="0024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454E4">
        <w:rPr>
          <w:rFonts w:ascii="Times New Roman" w:hAnsi="Times New Roman" w:cs="Times New Roman"/>
          <w:sz w:val="36"/>
          <w:szCs w:val="36"/>
        </w:rPr>
        <w:t xml:space="preserve">Почти год назад 29 сентября 2017 года Президент России Владимир Путин назначил временно исполняющим губернатора Красноярского края Александра Усса. Во многом это было сделано для пересмотра стратегии развития нашего края. И  вот почти год он работает на благо его жителей. Он только вступил на эту ответственную должность, но уже успел вникнуть в дела каждого поселка и каждого села. И мы ощущаем это напримере нашего села Кочергино. </w:t>
      </w:r>
    </w:p>
    <w:p w:rsidR="00185B30" w:rsidRPr="002454E4" w:rsidRDefault="00185B30" w:rsidP="0024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454E4">
        <w:rPr>
          <w:rFonts w:ascii="Times New Roman" w:hAnsi="Times New Roman" w:cs="Times New Roman"/>
          <w:sz w:val="36"/>
          <w:szCs w:val="36"/>
        </w:rPr>
        <w:t xml:space="preserve">Так осенью 2017 года проведен капитальный ремонт автомобильной дороги улицы Юности длиной 400 метров, а летом  2018 года выполнено частичное асфальтирование улицы Гагарина. </w:t>
      </w:r>
      <w:r w:rsidR="00F4102B" w:rsidRPr="002454E4">
        <w:rPr>
          <w:rFonts w:ascii="Times New Roman" w:hAnsi="Times New Roman" w:cs="Times New Roman"/>
          <w:sz w:val="36"/>
          <w:szCs w:val="36"/>
        </w:rPr>
        <w:t xml:space="preserve">По Краевой программе «Развитие транспортной системы муниципального образования Кочергинский сельсовет» установлены дорожные знаки в селе Кочергино на улицах Юности, Школьная, Гагарина, в соответствии с Паспортом безопасности дорожного движения. </w:t>
      </w:r>
    </w:p>
    <w:p w:rsidR="00F4102B" w:rsidRPr="002454E4" w:rsidRDefault="00F4102B" w:rsidP="0024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454E4">
        <w:rPr>
          <w:rFonts w:ascii="Times New Roman" w:hAnsi="Times New Roman" w:cs="Times New Roman"/>
          <w:sz w:val="36"/>
          <w:szCs w:val="36"/>
        </w:rPr>
        <w:t>В поселке Туба, относящееся к муниципальному образованию Кочергинский сельсовет, за последние два года произошли положительные изменения. По Краевой грандовой программе Губернатора Красноярского края установлен детский  городок и выполнен монтаж уличного освещения поселка Туба улиц Железнодорожная и Лесная.</w:t>
      </w:r>
    </w:p>
    <w:p w:rsidR="00F4102B" w:rsidRPr="002454E4" w:rsidRDefault="00F4102B" w:rsidP="00245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454E4">
        <w:rPr>
          <w:rFonts w:ascii="Times New Roman" w:hAnsi="Times New Roman" w:cs="Times New Roman"/>
          <w:sz w:val="36"/>
          <w:szCs w:val="36"/>
        </w:rPr>
        <w:t xml:space="preserve">Но не все проблемы пока решены, их решение зависит не только от Губернатора, но и от нас с вами уважаемые жители муниципального образования Кочергинский сельсовет. Нам необходимо более ответственно относиться к своим обязанностям: своевременно уплачивать налоги, беречь то, что строится и делается для благоустройства нашего села, соблюдать чистоту и общественный порядок. Задач много, и их решать поможет наш земляк, коренной красноярец – </w:t>
      </w:r>
      <w:r w:rsidRPr="002454E4">
        <w:rPr>
          <w:rFonts w:ascii="Times New Roman" w:hAnsi="Times New Roman" w:cs="Times New Roman"/>
          <w:b/>
          <w:sz w:val="36"/>
          <w:szCs w:val="36"/>
        </w:rPr>
        <w:t xml:space="preserve">Усс Александр Викторович. </w:t>
      </w:r>
      <w:r w:rsidRPr="002454E4">
        <w:rPr>
          <w:rFonts w:ascii="Times New Roman" w:hAnsi="Times New Roman" w:cs="Times New Roman"/>
          <w:sz w:val="36"/>
          <w:szCs w:val="36"/>
        </w:rPr>
        <w:t xml:space="preserve">Призываем всех поддержать  </w:t>
      </w:r>
      <w:r w:rsidR="002454E4" w:rsidRPr="002454E4">
        <w:rPr>
          <w:rFonts w:ascii="Times New Roman" w:hAnsi="Times New Roman" w:cs="Times New Roman"/>
          <w:sz w:val="36"/>
          <w:szCs w:val="36"/>
        </w:rPr>
        <w:t>его кандидатуру на выборах Губернатора Красноярского края.</w:t>
      </w:r>
    </w:p>
    <w:sectPr w:rsidR="00F4102B" w:rsidRPr="002454E4" w:rsidSect="00994078">
      <w:pgSz w:w="11906" w:h="16838"/>
      <w:pgMar w:top="709" w:right="850" w:bottom="56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095CF5"/>
    <w:rsid w:val="00095CF5"/>
    <w:rsid w:val="00185B30"/>
    <w:rsid w:val="001F5EAA"/>
    <w:rsid w:val="00244F84"/>
    <w:rsid w:val="002454E4"/>
    <w:rsid w:val="004A3CE6"/>
    <w:rsid w:val="00690096"/>
    <w:rsid w:val="00994078"/>
    <w:rsid w:val="00A0610B"/>
    <w:rsid w:val="00A531C6"/>
    <w:rsid w:val="00A651B0"/>
    <w:rsid w:val="00AD7146"/>
    <w:rsid w:val="00BC7F39"/>
    <w:rsid w:val="00BE3129"/>
    <w:rsid w:val="00BF216B"/>
    <w:rsid w:val="00C659A8"/>
    <w:rsid w:val="00C86C58"/>
    <w:rsid w:val="00CF207B"/>
    <w:rsid w:val="00D12806"/>
    <w:rsid w:val="00DC06F8"/>
    <w:rsid w:val="00DC5F07"/>
    <w:rsid w:val="00E13CF9"/>
    <w:rsid w:val="00E20EF7"/>
    <w:rsid w:val="00E6098C"/>
    <w:rsid w:val="00F4102B"/>
    <w:rsid w:val="00FC170C"/>
    <w:rsid w:val="00FE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407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9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7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FC170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675D-3348-43AE-A654-E6B1D903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2018-08-23T02:56:00Z</cp:lastPrinted>
  <dcterms:created xsi:type="dcterms:W3CDTF">2016-01-11T06:26:00Z</dcterms:created>
  <dcterms:modified xsi:type="dcterms:W3CDTF">2018-09-03T08:08:00Z</dcterms:modified>
</cp:coreProperties>
</file>