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1" w:rsidRPr="00D235FF" w:rsidRDefault="00B40BB1" w:rsidP="00B40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КУРАГИНСКОГО РАЙОНА  КРАСНОЯРСКОГО КРАЯ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BB1" w:rsidRPr="00D235FF" w:rsidRDefault="00B40BB1" w:rsidP="00B40BB1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B40BB1" w:rsidRPr="00D235FF" w:rsidRDefault="002B1870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5F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</w:t>
      </w:r>
      <w:r w:rsidR="00B40BB1">
        <w:rPr>
          <w:rFonts w:ascii="Times New Roman" w:hAnsi="Times New Roman"/>
          <w:sz w:val="28"/>
          <w:szCs w:val="28"/>
        </w:rPr>
        <w:t xml:space="preserve">.2018                                      </w:t>
      </w:r>
      <w:r w:rsidR="00B40BB1"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>
        <w:rPr>
          <w:rFonts w:ascii="Times New Roman" w:hAnsi="Times New Roman"/>
          <w:sz w:val="28"/>
          <w:szCs w:val="28"/>
        </w:rPr>
        <w:t>№ 70</w:t>
      </w:r>
      <w:r w:rsidR="00B40BB1">
        <w:rPr>
          <w:rFonts w:ascii="Times New Roman" w:hAnsi="Times New Roman"/>
          <w:sz w:val="28"/>
          <w:szCs w:val="28"/>
        </w:rPr>
        <w:t>-п</w:t>
      </w: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образуемому земельному участку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B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ст.27 Федерального закона от 24.07.2007 № 221-ФЗ «О государственном кадастре недвижимости»  и на основании пункта 21 статьи 14 </w:t>
      </w:r>
      <w:r w:rsidRPr="00B4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 </w:t>
      </w:r>
      <w:r w:rsidRPr="00B40BB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>» 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упорядочения адресного хозяйства на территории администрации Кочергинского сельсовета </w:t>
      </w:r>
      <w:r w:rsidRPr="00B4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Default="00B40BB1" w:rsidP="00F70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вновь образуемому </w:t>
      </w:r>
      <w:r w:rsidRPr="00F07437">
        <w:rPr>
          <w:rFonts w:ascii="Times New Roman" w:hAnsi="Times New Roman" w:cs="Times New Roman"/>
          <w:sz w:val="28"/>
          <w:szCs w:val="28"/>
        </w:rPr>
        <w:t xml:space="preserve">земельному </w:t>
      </w:r>
      <w:proofErr w:type="gramStart"/>
      <w:r w:rsidRPr="00F07437"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 w:rsidR="00F7001C">
        <w:rPr>
          <w:rFonts w:ascii="Times New Roman" w:hAnsi="Times New Roman" w:cs="Times New Roman"/>
          <w:sz w:val="28"/>
          <w:szCs w:val="28"/>
        </w:rPr>
        <w:t xml:space="preserve"> расположенному на кадастровом плане территории в кадастровом квартале 24:23:330100</w:t>
      </w:r>
      <w:r w:rsidR="002B1870">
        <w:rPr>
          <w:rFonts w:ascii="Times New Roman" w:hAnsi="Times New Roman" w:cs="Times New Roman"/>
          <w:sz w:val="28"/>
          <w:szCs w:val="28"/>
        </w:rPr>
        <w:t>3</w:t>
      </w:r>
      <w:r w:rsidR="00F7001C">
        <w:rPr>
          <w:rFonts w:ascii="Times New Roman" w:hAnsi="Times New Roman" w:cs="Times New Roman"/>
          <w:sz w:val="28"/>
          <w:szCs w:val="28"/>
        </w:rPr>
        <w:t xml:space="preserve">, </w:t>
      </w:r>
      <w:r w:rsidR="00F7001C" w:rsidRPr="00337C4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2B1870">
        <w:rPr>
          <w:rFonts w:ascii="Times New Roman" w:hAnsi="Times New Roman" w:cs="Times New Roman"/>
          <w:sz w:val="28"/>
          <w:szCs w:val="28"/>
        </w:rPr>
        <w:t>37460</w:t>
      </w:r>
      <w:r w:rsidR="00F7001C" w:rsidRPr="00337C45">
        <w:rPr>
          <w:rFonts w:ascii="Times New Roman" w:hAnsi="Times New Roman" w:cs="Times New Roman"/>
          <w:sz w:val="28"/>
          <w:szCs w:val="28"/>
        </w:rPr>
        <w:t xml:space="preserve"> кв.м.,</w:t>
      </w:r>
      <w:r w:rsidR="00F7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7001C">
        <w:rPr>
          <w:rFonts w:ascii="Times New Roman" w:hAnsi="Times New Roman" w:cs="Times New Roman"/>
          <w:sz w:val="28"/>
          <w:szCs w:val="28"/>
        </w:rPr>
        <w:t xml:space="preserve">оссийская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7001C">
        <w:rPr>
          <w:rFonts w:ascii="Times New Roman" w:hAnsi="Times New Roman" w:cs="Times New Roman"/>
          <w:sz w:val="28"/>
          <w:szCs w:val="28"/>
        </w:rPr>
        <w:t>едерация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437">
        <w:rPr>
          <w:rFonts w:ascii="Times New Roman" w:hAnsi="Times New Roman" w:cs="Times New Roman"/>
          <w:sz w:val="28"/>
          <w:szCs w:val="28"/>
        </w:rPr>
        <w:t xml:space="preserve">Красноярский край, Курагинский район, </w:t>
      </w:r>
      <w:r w:rsidR="00F7001C">
        <w:rPr>
          <w:rFonts w:ascii="Times New Roman" w:hAnsi="Times New Roman" w:cs="Times New Roman"/>
          <w:sz w:val="28"/>
          <w:szCs w:val="28"/>
        </w:rPr>
        <w:t xml:space="preserve">Сельское поселение Кочергинский сельсовет, </w:t>
      </w:r>
      <w:r w:rsidRPr="00F07437">
        <w:rPr>
          <w:rFonts w:ascii="Times New Roman" w:hAnsi="Times New Roman" w:cs="Times New Roman"/>
          <w:sz w:val="28"/>
          <w:szCs w:val="28"/>
        </w:rPr>
        <w:t xml:space="preserve">село Кочергино,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F7001C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Советская, </w:t>
      </w:r>
      <w:r w:rsidR="00F7001C" w:rsidRPr="002F5F81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2F5F81" w:rsidRPr="002F5F81">
        <w:rPr>
          <w:rFonts w:ascii="Times New Roman" w:hAnsi="Times New Roman" w:cs="Times New Roman"/>
          <w:sz w:val="28"/>
          <w:szCs w:val="28"/>
        </w:rPr>
        <w:t>20</w:t>
      </w:r>
      <w:r w:rsidRPr="002F5F81">
        <w:rPr>
          <w:rFonts w:ascii="Times New Roman" w:hAnsi="Times New Roman" w:cs="Times New Roman"/>
          <w:sz w:val="28"/>
          <w:szCs w:val="28"/>
        </w:rPr>
        <w:t>.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F700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0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B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0BB1" w:rsidRPr="00B40BB1" w:rsidRDefault="00B40BB1" w:rsidP="00F700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его опубликования в печатном издании «Кочергинский вестник».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F7001C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 w:rsidRPr="00D235FF">
        <w:rPr>
          <w:rFonts w:ascii="Times New Roman" w:hAnsi="Times New Roman"/>
          <w:sz w:val="28"/>
          <w:szCs w:val="28"/>
        </w:rPr>
        <w:t xml:space="preserve">Глава Кочергинского сельсовета                             </w:t>
      </w:r>
      <w:r w:rsidR="00F7001C">
        <w:rPr>
          <w:rFonts w:ascii="Times New Roman" w:hAnsi="Times New Roman"/>
          <w:sz w:val="28"/>
          <w:szCs w:val="28"/>
        </w:rPr>
        <w:t xml:space="preserve">               </w:t>
      </w:r>
      <w:r w:rsidRPr="00D235FF">
        <w:rPr>
          <w:rFonts w:ascii="Times New Roman" w:hAnsi="Times New Roman"/>
          <w:sz w:val="28"/>
          <w:szCs w:val="28"/>
        </w:rPr>
        <w:t xml:space="preserve">       Е.А.Мосягина</w:t>
      </w:r>
    </w:p>
    <w:p w:rsidR="00B40BB1" w:rsidRPr="00CA6938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CA6938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BB" w:rsidRDefault="007829BB"/>
    <w:sectPr w:rsidR="007829BB" w:rsidSect="0001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BB1"/>
    <w:rsid w:val="00012AA1"/>
    <w:rsid w:val="002B1870"/>
    <w:rsid w:val="002F5F81"/>
    <w:rsid w:val="007829BB"/>
    <w:rsid w:val="00891DC6"/>
    <w:rsid w:val="009555BA"/>
    <w:rsid w:val="00AD0F11"/>
    <w:rsid w:val="00B40BB1"/>
    <w:rsid w:val="00BE394F"/>
    <w:rsid w:val="00F7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2018-12-24T04:55:00Z</cp:lastPrinted>
  <dcterms:created xsi:type="dcterms:W3CDTF">2018-11-12T09:13:00Z</dcterms:created>
  <dcterms:modified xsi:type="dcterms:W3CDTF">2018-12-24T04:55:00Z</dcterms:modified>
</cp:coreProperties>
</file>