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F5" w:rsidRDefault="00275B86">
      <w:r>
        <w:rPr>
          <w:noProof/>
        </w:rPr>
        <w:pict>
          <v:group id="_x0000_s1026" style="position:absolute;margin-left:-48.3pt;margin-top:-2.25pt;width:525.25pt;height:105.25pt;z-index:251658240" coordorigin="106848480,105318149" coordsize="6670590,1336500">
            <v:rect id="_x0000_s1027" style="position:absolute;left:106848480;top:105318149;width:6670590;height:13365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8480;top:105318149;width:6670590;height:1336500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92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08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24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40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56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72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88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04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19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35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51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67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83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99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15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31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47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63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78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94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10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26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42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58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74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095CF5" w:rsidRPr="00095CF5" w:rsidRDefault="00095CF5" w:rsidP="00095CF5"/>
    <w:p w:rsidR="00095CF5" w:rsidRPr="00095CF5" w:rsidRDefault="00095CF5" w:rsidP="00095CF5"/>
    <w:p w:rsidR="00095CF5" w:rsidRDefault="00095CF5" w:rsidP="00095CF5"/>
    <w:p w:rsidR="00095CF5" w:rsidRDefault="00095CF5" w:rsidP="00095CF5">
      <w:pPr>
        <w:tabs>
          <w:tab w:val="left" w:pos="3495"/>
        </w:tabs>
      </w:pPr>
      <w:r>
        <w:tab/>
      </w:r>
      <w:r w:rsidRPr="00095CF5"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26035</wp:posOffset>
            </wp:positionV>
            <wp:extent cx="390525" cy="314325"/>
            <wp:effectExtent l="0" t="0" r="9525" b="0"/>
            <wp:wrapNone/>
            <wp:docPr id="2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95CF5" w:rsidRPr="00095CF5" w:rsidRDefault="00095CF5" w:rsidP="00095CF5"/>
    <w:p w:rsidR="00095CF5" w:rsidRDefault="00095CF5" w:rsidP="00095CF5"/>
    <w:p w:rsidR="00095CF5" w:rsidRPr="001C7183" w:rsidRDefault="00095CF5" w:rsidP="00095CF5">
      <w:pPr>
        <w:tabs>
          <w:tab w:val="left" w:pos="3945"/>
        </w:tabs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КОЧЕРГИНСКИЙ</w:t>
      </w:r>
      <w:r w:rsidRPr="00FE7AEC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</w:p>
    <w:p w:rsidR="00095CF5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95CF5" w:rsidRPr="0065572E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572E">
        <w:rPr>
          <w:sz w:val="28"/>
          <w:szCs w:val="28"/>
        </w:rPr>
        <w:t xml:space="preserve">ГАЗЕТА                                                                                            </w:t>
      </w:r>
      <w:r w:rsidRPr="001C7183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7C4EAF">
        <w:rPr>
          <w:rFonts w:ascii="Times New Roman" w:hAnsi="Times New Roman" w:cs="Times New Roman"/>
          <w:b/>
          <w:sz w:val="36"/>
          <w:szCs w:val="36"/>
        </w:rPr>
        <w:t>7</w:t>
      </w:r>
    </w:p>
    <w:p w:rsidR="00095CF5" w:rsidRPr="0065572E" w:rsidRDefault="00095CF5" w:rsidP="00095CF5">
      <w:pPr>
        <w:widowControl w:val="0"/>
        <w:rPr>
          <w:sz w:val="28"/>
          <w:szCs w:val="28"/>
        </w:rPr>
      </w:pPr>
      <w:r w:rsidRPr="0065572E">
        <w:rPr>
          <w:sz w:val="28"/>
          <w:szCs w:val="28"/>
        </w:rPr>
        <w:t xml:space="preserve">          РАСПРОСТРАНЯЕТСЯ                                                                  </w:t>
      </w:r>
      <w:r w:rsidR="007C4EAF">
        <w:rPr>
          <w:sz w:val="28"/>
          <w:szCs w:val="28"/>
        </w:rPr>
        <w:t>21</w:t>
      </w:r>
      <w:r w:rsidR="0004150E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</w:t>
      </w:r>
    </w:p>
    <w:p w:rsidR="00095CF5" w:rsidRDefault="00095CF5" w:rsidP="00095CF5">
      <w:r w:rsidRPr="0065572E">
        <w:rPr>
          <w:sz w:val="28"/>
          <w:szCs w:val="28"/>
        </w:rPr>
        <w:t xml:space="preserve">          БЕСПЛАТНО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65572E">
        <w:rPr>
          <w:sz w:val="28"/>
          <w:szCs w:val="28"/>
        </w:rPr>
        <w:t>201</w:t>
      </w:r>
      <w:r w:rsidR="00504871">
        <w:rPr>
          <w:sz w:val="28"/>
          <w:szCs w:val="28"/>
        </w:rPr>
        <w:t>9</w:t>
      </w:r>
      <w:r w:rsidR="00994078">
        <w:rPr>
          <w:sz w:val="28"/>
          <w:szCs w:val="28"/>
        </w:rPr>
        <w:t xml:space="preserve"> </w:t>
      </w:r>
      <w:r w:rsidRPr="0065572E">
        <w:rPr>
          <w:sz w:val="28"/>
          <w:szCs w:val="28"/>
        </w:rPr>
        <w:t>года</w:t>
      </w:r>
    </w:p>
    <w:p w:rsidR="00095CF5" w:rsidRDefault="00095CF5" w:rsidP="00095CF5"/>
    <w:p w:rsidR="0004150E" w:rsidRDefault="0004150E" w:rsidP="00095CF5"/>
    <w:p w:rsidR="0004150E" w:rsidRDefault="0004150E" w:rsidP="00095CF5"/>
    <w:p w:rsidR="0004150E" w:rsidRDefault="0004150E" w:rsidP="00095CF5"/>
    <w:p w:rsidR="00095CF5" w:rsidRPr="001C7183" w:rsidRDefault="00095CF5" w:rsidP="00095C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ОФИЦИАЛЬНОЕ ИЗДАНИЕ ОРГАНА МЕСТНОГО </w:t>
      </w:r>
    </w:p>
    <w:p w:rsidR="00095CF5" w:rsidRPr="001C7183" w:rsidRDefault="00095CF5" w:rsidP="00095C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КОЧЕРГИНСКОГО СЕЛЬСОВЕТА </w:t>
      </w:r>
    </w:p>
    <w:p w:rsidR="00D12806" w:rsidRDefault="00095CF5" w:rsidP="00095CF5"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1C7183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D12806" w:rsidRPr="00D12806" w:rsidRDefault="00D12806" w:rsidP="00D12806"/>
    <w:p w:rsidR="00D12806" w:rsidRDefault="00D12806" w:rsidP="00D12806"/>
    <w:p w:rsidR="00A651B0" w:rsidRDefault="00A651B0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2C546D" w:rsidRDefault="002C546D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04150E" w:rsidRPr="0004150E" w:rsidRDefault="0004150E" w:rsidP="0004150E">
      <w:pPr>
        <w:pStyle w:val="ad"/>
        <w:ind w:firstLine="709"/>
        <w:jc w:val="center"/>
        <w:rPr>
          <w:bCs/>
          <w:noProof/>
        </w:rPr>
      </w:pPr>
      <w:r w:rsidRPr="0004150E">
        <w:rPr>
          <w:bCs/>
          <w:noProof/>
        </w:rPr>
        <w:lastRenderedPageBreak/>
        <w:drawing>
          <wp:inline distT="0" distB="0" distL="0" distR="0">
            <wp:extent cx="571500" cy="6858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50E" w:rsidRPr="0004150E" w:rsidRDefault="007C4EAF" w:rsidP="0004150E">
      <w:pPr>
        <w:pStyle w:val="ad"/>
        <w:ind w:firstLine="709"/>
        <w:jc w:val="center"/>
        <w:rPr>
          <w:bCs/>
          <w:noProof/>
        </w:rPr>
      </w:pPr>
      <w:r>
        <w:rPr>
          <w:bCs/>
          <w:noProof/>
        </w:rPr>
        <w:t xml:space="preserve"> </w:t>
      </w:r>
      <w:r w:rsidR="0004150E" w:rsidRPr="0004150E">
        <w:rPr>
          <w:bCs/>
          <w:noProof/>
        </w:rPr>
        <w:t>АДМИНИСТРАЦИЯ  КОЧЕРГИНСКОГО  СЕЛЬСОВЕТА</w:t>
      </w:r>
    </w:p>
    <w:p w:rsidR="0004150E" w:rsidRPr="0004150E" w:rsidRDefault="0004150E" w:rsidP="0004150E">
      <w:pPr>
        <w:pStyle w:val="ad"/>
        <w:ind w:firstLine="709"/>
        <w:jc w:val="center"/>
        <w:rPr>
          <w:bCs/>
          <w:noProof/>
        </w:rPr>
      </w:pPr>
      <w:r w:rsidRPr="0004150E">
        <w:rPr>
          <w:bCs/>
          <w:noProof/>
        </w:rPr>
        <w:t>КУРАГИНСКОГО  РАЙОНА</w:t>
      </w:r>
    </w:p>
    <w:p w:rsidR="0004150E" w:rsidRPr="0004150E" w:rsidRDefault="0004150E" w:rsidP="0004150E">
      <w:pPr>
        <w:pStyle w:val="ad"/>
        <w:ind w:firstLine="709"/>
        <w:jc w:val="center"/>
        <w:rPr>
          <w:bCs/>
          <w:noProof/>
        </w:rPr>
      </w:pPr>
      <w:r w:rsidRPr="0004150E">
        <w:rPr>
          <w:bCs/>
          <w:noProof/>
        </w:rPr>
        <w:t>КРАСНОЯРСКОГО  КРАЯ</w:t>
      </w:r>
    </w:p>
    <w:p w:rsidR="0004150E" w:rsidRPr="0004150E" w:rsidRDefault="0004150E" w:rsidP="0004150E">
      <w:pPr>
        <w:pStyle w:val="ad"/>
        <w:ind w:firstLine="709"/>
        <w:jc w:val="center"/>
        <w:rPr>
          <w:bCs/>
          <w:noProof/>
        </w:rPr>
      </w:pPr>
    </w:p>
    <w:p w:rsidR="0004150E" w:rsidRPr="0004150E" w:rsidRDefault="0004150E" w:rsidP="0004150E">
      <w:pPr>
        <w:pStyle w:val="ad"/>
        <w:ind w:firstLine="709"/>
        <w:jc w:val="center"/>
        <w:rPr>
          <w:bCs/>
          <w:noProof/>
        </w:rPr>
      </w:pPr>
      <w:r w:rsidRPr="0004150E">
        <w:rPr>
          <w:bCs/>
          <w:noProof/>
        </w:rPr>
        <w:t>ПОСТАНОВЛЕНИЕ</w:t>
      </w:r>
    </w:p>
    <w:p w:rsidR="0004150E" w:rsidRPr="0004150E" w:rsidRDefault="0004150E" w:rsidP="0004150E">
      <w:pPr>
        <w:pStyle w:val="ad"/>
        <w:ind w:firstLine="709"/>
        <w:rPr>
          <w:bCs/>
          <w:noProof/>
        </w:rPr>
      </w:pPr>
      <w:r w:rsidRPr="0004150E">
        <w:rPr>
          <w:bCs/>
          <w:noProof/>
        </w:rPr>
        <w:t xml:space="preserve"> 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 xml:space="preserve">20.02.2019                                       </w:t>
      </w:r>
      <w:r>
        <w:rPr>
          <w:bCs/>
          <w:noProof/>
        </w:rPr>
        <w:t xml:space="preserve">                         </w:t>
      </w:r>
      <w:r w:rsidRPr="007C4EAF">
        <w:rPr>
          <w:bCs/>
          <w:noProof/>
        </w:rPr>
        <w:t>с. Кочергино                                            № 22-п</w:t>
      </w:r>
    </w:p>
    <w:p w:rsidR="007C4EAF" w:rsidRPr="007C4EAF" w:rsidRDefault="007C4EAF" w:rsidP="007C4EAF">
      <w:pPr>
        <w:pStyle w:val="ad"/>
        <w:rPr>
          <w:bCs/>
          <w:noProof/>
        </w:rPr>
      </w:pPr>
    </w:p>
    <w:tbl>
      <w:tblPr>
        <w:tblW w:w="0" w:type="auto"/>
        <w:tblLayout w:type="fixed"/>
        <w:tblLook w:val="0000"/>
      </w:tblPr>
      <w:tblGrid>
        <w:gridCol w:w="5339"/>
        <w:gridCol w:w="4799"/>
      </w:tblGrid>
      <w:tr w:rsidR="007C4EAF" w:rsidRPr="007C4EAF" w:rsidTr="00D64655">
        <w:tc>
          <w:tcPr>
            <w:tcW w:w="5339" w:type="dxa"/>
            <w:shd w:val="clear" w:color="auto" w:fill="auto"/>
          </w:tcPr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О внесении изменений в постановление от 14.11.2013 № 35-п «Об утверждении муниципальной программы «Развитие муниципального образования Кочергинский сельсовет» на 2014-2021 годы»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</w:tc>
        <w:tc>
          <w:tcPr>
            <w:tcW w:w="4799" w:type="dxa"/>
            <w:shd w:val="clear" w:color="auto" w:fill="auto"/>
          </w:tcPr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</w:tc>
      </w:tr>
    </w:tbl>
    <w:p w:rsidR="007C4EAF" w:rsidRPr="007C4EAF" w:rsidRDefault="007C4EAF" w:rsidP="007C4EAF">
      <w:pPr>
        <w:pStyle w:val="ad"/>
        <w:ind w:firstLine="709"/>
        <w:jc w:val="both"/>
        <w:rPr>
          <w:bCs/>
          <w:noProof/>
        </w:rPr>
      </w:pPr>
      <w:proofErr w:type="gramStart"/>
      <w:r w:rsidRPr="007C4EAF">
        <w:rPr>
          <w:bCs/>
          <w:noProof/>
        </w:rPr>
        <w:t xml:space="preserve">В соответствии со статьёй 179 Бюджетного кодекса Российской Федерации, решением Кочергинского сельского Совета депутатов от 13.04.2016  № 8-14-р «Об утверждении Положения о бюджетном процессе в муниципальном образовании Кочергинский сельсовет», постановлением администрации Кочергинского сельсовета от 21.10.2013 № 28-п «Об утверждении Порядка принятия решений о разработке муниципальных программ Кочергинского сельсовета, их формирования и реализации», руководствуясь статьёй 29 Устава муниципального образования Кочергинский сельсовет, </w:t>
      </w:r>
      <w:proofErr w:type="gramEnd"/>
    </w:p>
    <w:p w:rsidR="007C4EAF" w:rsidRPr="007C4EAF" w:rsidRDefault="007C4EAF" w:rsidP="007C4EAF">
      <w:pPr>
        <w:pStyle w:val="ad"/>
        <w:ind w:firstLine="709"/>
        <w:jc w:val="both"/>
        <w:rPr>
          <w:bCs/>
          <w:noProof/>
        </w:rPr>
      </w:pPr>
      <w:r w:rsidRPr="007C4EAF">
        <w:rPr>
          <w:bCs/>
          <w:noProof/>
        </w:rPr>
        <w:t xml:space="preserve">ПОСТАНОВЛЯЮ: </w:t>
      </w:r>
    </w:p>
    <w:p w:rsidR="007C4EAF" w:rsidRPr="007C4EAF" w:rsidRDefault="007C4EAF" w:rsidP="007C4EAF">
      <w:pPr>
        <w:pStyle w:val="ad"/>
        <w:ind w:firstLine="709"/>
        <w:jc w:val="both"/>
        <w:rPr>
          <w:bCs/>
          <w:noProof/>
        </w:rPr>
      </w:pPr>
      <w:r w:rsidRPr="007C4EAF">
        <w:rPr>
          <w:bCs/>
          <w:noProof/>
        </w:rPr>
        <w:t>1. Внести в постановление администрации Кочергинского сельсовета от 14.11.2013 № 35-п «Об утверждении муниципальной программы «Развитие муниципального образования Кочергинский сельсовет» на 2014-2021 годы»  следующие изменения:</w:t>
      </w:r>
    </w:p>
    <w:p w:rsidR="007C4EAF" w:rsidRPr="007C4EAF" w:rsidRDefault="007C4EAF" w:rsidP="007C4EAF">
      <w:pPr>
        <w:pStyle w:val="ad"/>
        <w:ind w:firstLine="709"/>
        <w:jc w:val="both"/>
        <w:rPr>
          <w:bCs/>
          <w:noProof/>
        </w:rPr>
      </w:pPr>
      <w:r w:rsidRPr="007C4EAF">
        <w:rPr>
          <w:bCs/>
          <w:noProof/>
        </w:rPr>
        <w:t>в приложении к постановлению администрации Кочергинского сельсовета от 14.11.2013 № 35-п «Об утверждении муниципальной программы «Развитие муниципального образования Кочергинский сельсовет» на 2014-2021 годы»:</w:t>
      </w:r>
    </w:p>
    <w:p w:rsidR="007C4EAF" w:rsidRPr="007C4EAF" w:rsidRDefault="007C4EAF" w:rsidP="007C4EAF">
      <w:pPr>
        <w:pStyle w:val="ad"/>
        <w:ind w:firstLine="709"/>
        <w:jc w:val="both"/>
        <w:rPr>
          <w:bCs/>
          <w:noProof/>
        </w:rPr>
      </w:pPr>
      <w:r w:rsidRPr="007C4EAF">
        <w:rPr>
          <w:bCs/>
          <w:noProof/>
        </w:rPr>
        <w:t>в разделе «Паспорт муниципальной программы «Развитие муниципального образования Кочергинский сельсовет» на 2014-2021 годы»:</w:t>
      </w:r>
    </w:p>
    <w:p w:rsidR="007C4EAF" w:rsidRPr="007C4EAF" w:rsidRDefault="007C4EAF" w:rsidP="007C4EAF">
      <w:pPr>
        <w:pStyle w:val="ad"/>
        <w:ind w:firstLine="709"/>
        <w:jc w:val="both"/>
        <w:rPr>
          <w:bCs/>
          <w:noProof/>
        </w:rPr>
      </w:pPr>
      <w:r w:rsidRPr="007C4EAF">
        <w:rPr>
          <w:bCs/>
          <w:noProof/>
        </w:rPr>
        <w:t>строку «Информация по ресурсному обеспечению муниципальной программы, в том числе в разбивке по источникам финансирования по годам реализации программы» изложить в новой редакции»:</w:t>
      </w: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"/>
        <w:gridCol w:w="2748"/>
        <w:gridCol w:w="6660"/>
        <w:gridCol w:w="360"/>
      </w:tblGrid>
      <w:tr w:rsidR="007C4EAF" w:rsidRPr="007C4EAF" w:rsidTr="00D64655">
        <w:trPr>
          <w:trHeight w:val="1185"/>
        </w:trPr>
        <w:tc>
          <w:tcPr>
            <w:tcW w:w="192" w:type="dxa"/>
            <w:shd w:val="clear" w:color="auto" w:fill="auto"/>
          </w:tcPr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«</w:t>
            </w:r>
          </w:p>
        </w:tc>
        <w:tc>
          <w:tcPr>
            <w:tcW w:w="2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Всего средств на реализацию программы: 8 363,3  тыс. рублей, в т.ч. по годам: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 xml:space="preserve">2014 год – 676,0 тыс. рублей, 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 xml:space="preserve">2015 год – 979,6 тыс. рублей, 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2016 год – 1 017,1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2017 год – 2 313,4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2018 год – 1 385,8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2019 год – 636,0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2020 год – 657,0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2021 год – 698,5 тыс. рублей.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В том числе: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средств бюджета МО Кочергинский сельсовет: 4 197,9 тыс. рублей, в т.ч.: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 xml:space="preserve">2014 год – 579,4 тыс. рублей, 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 xml:space="preserve">2015 год – 449,1 тыс. рублей, 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2016 год – 507,2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2017 год – 931,9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2018 год – 526,0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lastRenderedPageBreak/>
              <w:t>2019 год – 399,0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2020 год – 395,0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2021 год – 410,3 тыс. рублей.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средства дорожного фонда – 633,7 тыс. рублей, из них: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 xml:space="preserve">в 2014 году – 65,2 тыс. рублей, 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 xml:space="preserve">в 2015 году – 50,1 тыс. рублей, 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в 2016 году – 120,5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в 2017 году – 68,4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в 2018 году – 66,9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в 2019 году – 88,5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в 2020 году – 81,5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2021 год – 92,6 тыс. рублей.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 xml:space="preserve">средств районного бюджета: 110,5 тыс. рублей, 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в т.ч.: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 xml:space="preserve">2014 год – 31,3 тыс. рублей, 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 xml:space="preserve">2015 год — 24,0 тыс. рублей, 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2016 год – 21,1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2017 год -  34,0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2018 год – ______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2019 год – ______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 xml:space="preserve">2020 год – ______ тыс. рублей,  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2021 год – ______ тыс. рублей.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средств краевого бюджета: 3 421,2 тыс. рублей, в т.ч.: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 xml:space="preserve">2014 год - ________ тыс. рублей, 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 xml:space="preserve">2015 год — 456,4 тыс. рублей, 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2016 год – 368,2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2017 год – 1 279,1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2018 год – 792,9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2019 год – 148,5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2020 год – 180,5 тыс. рублей.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2021 год – 195,5 тыс. рублей.</w:t>
            </w:r>
          </w:p>
        </w:tc>
        <w:tc>
          <w:tcPr>
            <w:tcW w:w="360" w:type="dxa"/>
            <w:tcBorders>
              <w:left w:val="single" w:sz="1" w:space="0" w:color="000000"/>
            </w:tcBorders>
            <w:shd w:val="clear" w:color="auto" w:fill="auto"/>
          </w:tcPr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»;</w:t>
            </w:r>
          </w:p>
        </w:tc>
      </w:tr>
    </w:tbl>
    <w:p w:rsidR="007C4EAF" w:rsidRPr="007C4EAF" w:rsidRDefault="007C4EAF" w:rsidP="007C4EAF">
      <w:pPr>
        <w:pStyle w:val="ad"/>
        <w:ind w:firstLine="708"/>
        <w:rPr>
          <w:bCs/>
          <w:noProof/>
        </w:rPr>
      </w:pPr>
      <w:r w:rsidRPr="007C4EAF">
        <w:rPr>
          <w:bCs/>
          <w:noProof/>
        </w:rPr>
        <w:lastRenderedPageBreak/>
        <w:t>Строку «Информация о ресурсном обеспечении и прогнозной оценке расходов на реализацию целей программы с учетом источников финансирования, в том числе краевого, районного бюджетов, и бюджета муниципального образования Кочергинский сельсовет» изложить в новой редакции»:</w:t>
      </w:r>
    </w:p>
    <w:p w:rsidR="007C4EAF" w:rsidRPr="007C4EAF" w:rsidRDefault="007C4EAF" w:rsidP="007C4EAF">
      <w:pPr>
        <w:pStyle w:val="ad"/>
        <w:ind w:firstLine="708"/>
        <w:rPr>
          <w:bCs/>
          <w:noProof/>
        </w:rPr>
      </w:pPr>
      <w:r w:rsidRPr="007C4EAF">
        <w:rPr>
          <w:bCs/>
          <w:noProof/>
        </w:rPr>
        <w:t>Всего средств на реализацию программы: 8 363,3 тыс. руб., в т.ч. по годам: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 xml:space="preserve">2014 год – 676,0 тыс. рублей, 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 xml:space="preserve">2015 год – 979,6 тыс. рублей, 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2016 год – 1 017,1 тыс. рублей,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2017 год – 2 313,4 тыс. рублей,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2018 год – 1 385,8 тыс. рублей,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2019 год – 636,0 тыс. рублей,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2020 год – 657,0 тыс. рублей,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2021 год – 698,5 тыс. рублей.</w:t>
      </w:r>
    </w:p>
    <w:p w:rsidR="007C4EAF" w:rsidRPr="007C4EAF" w:rsidRDefault="007C4EAF" w:rsidP="007C4EAF">
      <w:pPr>
        <w:pStyle w:val="ad"/>
        <w:ind w:firstLine="708"/>
        <w:rPr>
          <w:bCs/>
          <w:noProof/>
        </w:rPr>
      </w:pPr>
      <w:r w:rsidRPr="007C4EAF">
        <w:rPr>
          <w:bCs/>
          <w:noProof/>
        </w:rPr>
        <w:t>В том числе: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средств бюджета МО Кочергинский сельсовет : 4 197,9 тыс. рублей, в т.ч.: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 xml:space="preserve">2014 год – 579,4 тыс. рублей, 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 xml:space="preserve">2015 год – 449,1 тыс. рублей, 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2016 год – 507,2 тыс. рублей,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2017 год – 931,9 тыс. рублей,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2018 год – 526,0 тыс. рублей,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2019 год – 399,0 тыс. рублей,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2020 год – 395,0 тыс. рублей,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2021 год – 410,3 тыс. рублей.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средства дорожного фонда -633,7 тыс. рублей, из них: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 xml:space="preserve">в 2014 году – 65,2 тыс. рублей, 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lastRenderedPageBreak/>
        <w:t xml:space="preserve">в 2015 году – 50,1 тыс. рублей, 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в 2016 году – 120,5 тыс. рублей,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в 2017 году – 68,4 тыс. рублей,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в 2018 году – 66,9 тыс. рублей,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в 2019 году – 88,5 тыс. рублей,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в 2020 году – 81,5 тыс. рублей,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2021 год – 92,6 тыс. рублей.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 xml:space="preserve">средств районного бюджета: 110,5 тыс. рублей, 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в т.ч.: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 xml:space="preserve">2014 год – 31,3 тыс. рублей, 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 xml:space="preserve">2015 год — 24,0 тыс. рублей, 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2016 год – 21,1 тыс. рублей,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2017 год -  34,0 тыс. рублей,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2018 год – ______ тыс. рублей,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2019 год – ______ тыс. рублей,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2020 год – ______ тыс. рублей,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2020 год – ______ тыс. рублей.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средств краевого бюджета: 3 421,2 тыс. рублей, в т.ч.: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 xml:space="preserve">2014 год - ________ тыс. рублей, 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 xml:space="preserve">2015 год — 456,4 тыс. рублей, 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2016 год – 368,2 тыс. рублей,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2017 год – 1 279,1 тыс. рублей,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2018 год – 792,9 тыс. рублей,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2019 год – 148,5 тыс. рублей,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2020 год – 180,5 тыс. рублей.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2021 год – 195,5 тыс. рублей</w:t>
      </w:r>
    </w:p>
    <w:p w:rsidR="007C4EAF" w:rsidRPr="007C4EAF" w:rsidRDefault="007C4EAF" w:rsidP="007C4EAF">
      <w:pPr>
        <w:pStyle w:val="ad"/>
        <w:ind w:firstLine="708"/>
        <w:rPr>
          <w:bCs/>
          <w:noProof/>
        </w:rPr>
      </w:pPr>
      <w:r w:rsidRPr="007C4EAF">
        <w:rPr>
          <w:bCs/>
          <w:noProof/>
        </w:rPr>
        <w:t>Информацию о ресурсном обеспечении и прогнозной оценке расходов на реализацию целей программы с учетом источников финансирования представлена в приложении № 5 к программе.»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в приложении № 1 к муниципальной программе «Развитие муниципального образования Кочергинский сельсовет» на 2014-2021 годы»:</w:t>
      </w:r>
    </w:p>
    <w:p w:rsidR="007C4EAF" w:rsidRPr="007C4EAF" w:rsidRDefault="007C4EAF" w:rsidP="007C4EAF">
      <w:pPr>
        <w:pStyle w:val="ad"/>
        <w:ind w:firstLine="708"/>
        <w:rPr>
          <w:bCs/>
          <w:noProof/>
        </w:rPr>
      </w:pPr>
      <w:r w:rsidRPr="007C4EAF">
        <w:rPr>
          <w:bCs/>
          <w:noProof/>
        </w:rPr>
        <w:t>в разделе «Паспорт подпрограммы»: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строку « Объёмы и источники финансирования Подпрограммы» изложить в новой редакции:</w:t>
      </w: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"/>
        <w:gridCol w:w="2748"/>
        <w:gridCol w:w="6660"/>
        <w:gridCol w:w="360"/>
      </w:tblGrid>
      <w:tr w:rsidR="007C4EAF" w:rsidRPr="007C4EAF" w:rsidTr="00D64655">
        <w:trPr>
          <w:trHeight w:val="1185"/>
        </w:trPr>
        <w:tc>
          <w:tcPr>
            <w:tcW w:w="192" w:type="dxa"/>
            <w:shd w:val="clear" w:color="auto" w:fill="auto"/>
          </w:tcPr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«</w:t>
            </w:r>
          </w:p>
        </w:tc>
        <w:tc>
          <w:tcPr>
            <w:tcW w:w="2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Объемы и источники финансирования Подпрограммы</w:t>
            </w:r>
          </w:p>
        </w:tc>
        <w:tc>
          <w:tcPr>
            <w:tcW w:w="6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Всего средств на реализацию подпрограммы: 7 794,8 тыс. рублей, в т.ч. по годам: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 xml:space="preserve">2014 год – 642,9 тыс. рублей , 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 xml:space="preserve">2015 год – 890,0 тыс. рублей, 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2016 год – 948,6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2017 год – 2 234,9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2018 год – 1 325,5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2019 год – 579,6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2020 год – 576,5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2021 год – 596,9 тыс. рублей.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В том числе: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средств бюджета МО Кочергинский сельсовет: 3 850,0 тыс. рублей, в т.ч.: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 xml:space="preserve">2014 год – 546,3 тыс. рублей, 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 xml:space="preserve">2015 год – 359,4 тыс. рублей, 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2016 год – 459,7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2017 год – 874,4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2018 год – 486,7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2019 год – 374,1 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2020 год – 367,0 тыс. 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2021 год – 382,3 тыс.  рублей.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средства дорожного фонда -633,7 тыс. рублей, из них: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 xml:space="preserve">в 2014 году – 65,2 тыс. рублей, 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lastRenderedPageBreak/>
              <w:t xml:space="preserve">в 2015 году – 50,1 тыс. рублей, 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в 2016 году – 120,5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в 2017 году – 68,4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в 2018 году – 66,9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в 2019 году – 88,5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в 2020 году – 81,5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в 2021 год – 92,6 тыс.  рублей.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 xml:space="preserve">средств районного бюджета: 110,5 тыс. рублей, 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в т.ч.: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 xml:space="preserve">2014 год – 31,3 тыс. рублей, 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 xml:space="preserve">2015 год — 24,0 тыс. рублей, 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2016 год – 21,1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2017 год -  34,0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2018 год – ______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2019 год – ______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2020 год – ______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2021 год – ______ тыс. рублей.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 xml:space="preserve">средств краевого бюджета: 3 200,6 тыс. рублей, 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в т.ч.: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 xml:space="preserve">2014 год – _______ тыс. рублей, 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 xml:space="preserve">2015 год — 456,4 тыс. рублей, 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2016 год – 347,2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2017 год -  1 258,1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2018 год – 771,9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2019 год – 117,0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2020 год – 128,0 тыс. 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2021 год – 122,0 тыс. рублей.</w:t>
            </w:r>
          </w:p>
        </w:tc>
        <w:tc>
          <w:tcPr>
            <w:tcW w:w="360" w:type="dxa"/>
            <w:tcBorders>
              <w:left w:val="single" w:sz="1" w:space="0" w:color="000000"/>
            </w:tcBorders>
            <w:shd w:val="clear" w:color="auto" w:fill="auto"/>
          </w:tcPr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»;</w:t>
            </w:r>
          </w:p>
        </w:tc>
      </w:tr>
    </w:tbl>
    <w:p w:rsidR="007C4EAF" w:rsidRPr="007C4EAF" w:rsidRDefault="007C4EAF" w:rsidP="007C4EAF">
      <w:pPr>
        <w:pStyle w:val="ad"/>
        <w:ind w:firstLine="708"/>
        <w:rPr>
          <w:bCs/>
          <w:noProof/>
        </w:rPr>
      </w:pPr>
      <w:r>
        <w:rPr>
          <w:bCs/>
          <w:noProof/>
        </w:rPr>
        <w:lastRenderedPageBreak/>
        <w:t>Р</w:t>
      </w:r>
      <w:r w:rsidRPr="007C4EAF">
        <w:rPr>
          <w:bCs/>
          <w:noProof/>
        </w:rPr>
        <w:t>аздел 2.7. «Обоснование финансовых, материальных и трудовых затрат» изложить в новой редакции:</w:t>
      </w:r>
    </w:p>
    <w:p w:rsidR="007C4EAF" w:rsidRPr="007C4EAF" w:rsidRDefault="007C4EAF" w:rsidP="007C4EAF">
      <w:pPr>
        <w:pStyle w:val="ad"/>
        <w:ind w:firstLine="708"/>
        <w:rPr>
          <w:bCs/>
          <w:noProof/>
        </w:rPr>
      </w:pPr>
      <w:r w:rsidRPr="007C4EAF">
        <w:rPr>
          <w:bCs/>
          <w:noProof/>
        </w:rPr>
        <w:t>« Источником финансирования мероприятий подпрограммы являются средства местного бюджета (в том числе муниципального дорожного фонда Кочергинского сельсовета), включая субсидии краевого бюджета и иные межбюджетные трансферты из районного бюджета.</w:t>
      </w:r>
    </w:p>
    <w:p w:rsidR="007C4EAF" w:rsidRPr="007C4EAF" w:rsidRDefault="007C4EAF" w:rsidP="007C4EAF">
      <w:pPr>
        <w:pStyle w:val="ad"/>
        <w:ind w:firstLine="708"/>
        <w:rPr>
          <w:bCs/>
          <w:noProof/>
        </w:rPr>
      </w:pPr>
      <w:r w:rsidRPr="007C4EAF">
        <w:rPr>
          <w:bCs/>
          <w:noProof/>
        </w:rPr>
        <w:t>Общий объём финансирования подпрограммы составляет 8 363,3 тыс. рублей, из них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 xml:space="preserve"> за счет средств местного бюджета – 4 197,9 тыс.рублей, 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 xml:space="preserve">за счет средств муниципального дорожного фонда Кочергинского сельсовета – 633,7 тыс.рублей, 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 xml:space="preserve">за счет средств районного бюджета – 110,5 тыс.рублей, 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за счет средств краевого бюджета – 3 421,2 тыс.рублей, в том числе по годам:</w:t>
      </w:r>
    </w:p>
    <w:p w:rsidR="007C4EAF" w:rsidRPr="007C4EAF" w:rsidRDefault="007C4EAF" w:rsidP="007C4EAF">
      <w:pPr>
        <w:pStyle w:val="ad"/>
        <w:rPr>
          <w:bCs/>
          <w:noProof/>
        </w:rPr>
      </w:pPr>
      <w:proofErr w:type="gramStart"/>
      <w:r w:rsidRPr="007C4EAF">
        <w:rPr>
          <w:bCs/>
          <w:noProof/>
        </w:rPr>
        <w:t>в 2014 году – 642,9 тыс. рублей, из них: за счет средств местного бюджета – 546,3 тыс.рублей, за счет средств муниципального дорожного фонда Кочергинского сельсовета – 65,2 тыс.рублей, за счет средств районного бюджета – 31,3 тыс.рублей, за счет средств краевого бюджета – 0,000 тыс.рублей;</w:t>
      </w:r>
      <w:proofErr w:type="gramEnd"/>
    </w:p>
    <w:p w:rsidR="007C4EAF" w:rsidRPr="007C4EAF" w:rsidRDefault="007C4EAF" w:rsidP="007C4EAF">
      <w:pPr>
        <w:pStyle w:val="ad"/>
        <w:rPr>
          <w:bCs/>
          <w:noProof/>
        </w:rPr>
      </w:pPr>
      <w:proofErr w:type="gramStart"/>
      <w:r w:rsidRPr="007C4EAF">
        <w:rPr>
          <w:bCs/>
          <w:noProof/>
        </w:rPr>
        <w:t>в 2015 году – 890,0 тыс. рублей, из них: за счет средств местного бюджета – 359,4 тыс.рублей, за счет средств муниципального дорожного фонда Кочергинского сельсовета – 50,1 тыс.рублей, за счет средств районного бюджета – 24,0 тыс.рублей, за счет средств краевого бюджета – 456,4 тыс.рублей;</w:t>
      </w:r>
      <w:proofErr w:type="gramEnd"/>
    </w:p>
    <w:p w:rsidR="007C4EAF" w:rsidRPr="007C4EAF" w:rsidRDefault="007C4EAF" w:rsidP="007C4EAF">
      <w:pPr>
        <w:pStyle w:val="ad"/>
        <w:rPr>
          <w:bCs/>
          <w:noProof/>
        </w:rPr>
      </w:pPr>
      <w:proofErr w:type="gramStart"/>
      <w:r w:rsidRPr="007C4EAF">
        <w:rPr>
          <w:bCs/>
          <w:noProof/>
        </w:rPr>
        <w:t>в 2016 году – 948,6 тыс. рублей, из них: за счет средств местного бюджета – 459,7 тыс.рублей, за счет средств муниципального дорожного фонда Кочергинского сельсовета – 120,5 тыс.рублей, за счет средств районного бюджета – 21,1 тыс.рублей, за счет средств краевого бюджета – 347,2 тыс.рублей;</w:t>
      </w:r>
      <w:proofErr w:type="gramEnd"/>
    </w:p>
    <w:p w:rsidR="007C4EAF" w:rsidRPr="007C4EAF" w:rsidRDefault="007C4EAF" w:rsidP="007C4EAF">
      <w:pPr>
        <w:pStyle w:val="ad"/>
        <w:rPr>
          <w:bCs/>
          <w:noProof/>
        </w:rPr>
      </w:pPr>
      <w:proofErr w:type="gramStart"/>
      <w:r w:rsidRPr="007C4EAF">
        <w:rPr>
          <w:bCs/>
          <w:noProof/>
        </w:rPr>
        <w:t>в 2017 году – 2 234,9 тыс. рублей, из них: за счет средств местного бюджета – 874,4 тыс.рублей, за счет средств муниципального дорожного фонда Кочергинского сельсовета – 68,4 тыс.рублей, за счет средств районного бюджета – 34,0 тыс.рублей, за счет средств краевого бюджета – 1 258,1 тыс.рублей;</w:t>
      </w:r>
      <w:proofErr w:type="gramEnd"/>
    </w:p>
    <w:p w:rsidR="007C4EAF" w:rsidRPr="007C4EAF" w:rsidRDefault="007C4EAF" w:rsidP="007C4EAF">
      <w:pPr>
        <w:pStyle w:val="ad"/>
        <w:rPr>
          <w:bCs/>
          <w:noProof/>
        </w:rPr>
      </w:pPr>
      <w:proofErr w:type="gramStart"/>
      <w:r w:rsidRPr="007C4EAF">
        <w:rPr>
          <w:bCs/>
          <w:noProof/>
        </w:rPr>
        <w:t>в 2018 году – 1 325,5 тыс. рублей, из них: за счет средств местного бюджета – 486,7 тыс.рублей, за счет средств муниципального дорожного фонда Кочергинского сельсовета – 66,9 тыс.рублей, за счет средств районного бюджета – 0,0 тыс.рублей, за счет средств краевого бюджета – 771,9 тыс.рублей;</w:t>
      </w:r>
      <w:proofErr w:type="gramEnd"/>
    </w:p>
    <w:p w:rsidR="007C4EAF" w:rsidRPr="007C4EAF" w:rsidRDefault="007C4EAF" w:rsidP="007C4EAF">
      <w:pPr>
        <w:pStyle w:val="ad"/>
        <w:rPr>
          <w:bCs/>
          <w:noProof/>
        </w:rPr>
      </w:pPr>
      <w:proofErr w:type="gramStart"/>
      <w:r w:rsidRPr="007C4EAF">
        <w:rPr>
          <w:bCs/>
          <w:noProof/>
        </w:rPr>
        <w:lastRenderedPageBreak/>
        <w:t>в 2019 году – 579,6 тыс. рублей, из них: за счет средств местного бюджета – 374,1 тыс.рублей, за счет средств муниципального дорожного фонда Кочергинского сельсовета – 88,5 тыс.рублей, за счет средств районного бюджета – 0,0тыс.рублей, за счет средств краевого бюджета – 117,0 тыс.рублей;</w:t>
      </w:r>
      <w:proofErr w:type="gramEnd"/>
    </w:p>
    <w:p w:rsidR="007C4EAF" w:rsidRPr="007C4EAF" w:rsidRDefault="007C4EAF" w:rsidP="007C4EAF">
      <w:pPr>
        <w:pStyle w:val="ad"/>
        <w:rPr>
          <w:bCs/>
          <w:noProof/>
        </w:rPr>
      </w:pPr>
      <w:proofErr w:type="gramStart"/>
      <w:r w:rsidRPr="007C4EAF">
        <w:rPr>
          <w:bCs/>
          <w:noProof/>
        </w:rPr>
        <w:t>в 2020 году – 576,5 тыс. рублей, из них: за счет средств местного бюджета – 367,0 тыс.рублей, за счет средств муниципального дорожного фонда Кочергинского сельсовета – 81,5 тыс.рублей, за счет средств районного бюджета – 0,0 тыс.рублей, за счет средств краевого бюджета – 128,0 тыс.рублей;</w:t>
      </w:r>
      <w:proofErr w:type="gramEnd"/>
    </w:p>
    <w:p w:rsidR="007C4EAF" w:rsidRPr="007C4EAF" w:rsidRDefault="007C4EAF" w:rsidP="007C4EAF">
      <w:pPr>
        <w:pStyle w:val="ad"/>
        <w:rPr>
          <w:bCs/>
          <w:noProof/>
        </w:rPr>
      </w:pPr>
      <w:proofErr w:type="gramStart"/>
      <w:r w:rsidRPr="007C4EAF">
        <w:rPr>
          <w:bCs/>
          <w:noProof/>
        </w:rPr>
        <w:t>в 2021 году – 596,9 тыс. рублей, из них: за счет средств местного бюджета – 382,3 тыс.рублей, за счет средств муниципального дорожного фонда Кочергинского сельсовета – 92,6 тыс.рублей, за счет средств районного бюджета – 0,0 тыс.рублей, за счет средств краевого бюджета – 122,0 тыс.рублей»</w:t>
      </w:r>
      <w:proofErr w:type="gramEnd"/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2. в приложении № 1 к муниципальной программе «Развитие муниципального образования Кочергинский сельсовет» на 2014-2021 годы»: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в разделе «Паспорт подпрограммы»: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строку « Объёмы и источники финансирования Подпрограммы» изложить в новой редакции: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в приложении № 2 к муниципальной программе «Развитие муниципального образования Кочергинский сельсовет» на 2014-2021 годы»: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в разделе «Паспорт подпрограммы»: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строку « Объёмы и источники финансирования Подпрограммы» изложить в новой редакции:</w:t>
      </w:r>
    </w:p>
    <w:tbl>
      <w:tblPr>
        <w:tblW w:w="10005" w:type="dxa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3"/>
        <w:gridCol w:w="2760"/>
        <w:gridCol w:w="6690"/>
        <w:gridCol w:w="362"/>
      </w:tblGrid>
      <w:tr w:rsidR="007C4EAF" w:rsidRPr="007C4EAF" w:rsidTr="00D64655">
        <w:trPr>
          <w:trHeight w:val="1273"/>
        </w:trPr>
        <w:tc>
          <w:tcPr>
            <w:tcW w:w="193" w:type="dxa"/>
          </w:tcPr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«</w:t>
            </w:r>
          </w:p>
        </w:tc>
        <w:tc>
          <w:tcPr>
            <w:tcW w:w="2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Объемы и источники финансирования Подпрограммы</w:t>
            </w:r>
          </w:p>
        </w:tc>
        <w:tc>
          <w:tcPr>
            <w:tcW w:w="6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Всего средств на реализацию подпрограммы: 568,6 тыс. рублей, в т.ч. по годам: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 xml:space="preserve">2014 год – 33,1 тыс. рублей, 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 xml:space="preserve">2015 год – 89,6 тыс. рублей, 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2016 год – 68,5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2017 год – 78,5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2018 год – 60,3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2019 год – 56,4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2020 год – 80,5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2021 год – 101,5 тыс. рублей.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В том числе: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средств бюджета МО Кочергинский сельсовет: 347,9 тыс. рублей, в т.ч.: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 xml:space="preserve">2014 год – 33, 1 тыс. рублей, 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 xml:space="preserve">2015 год – 89,6 тыс. рублей, 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2016 год – 47,5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2017 год – 57,5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2018 год – 39,3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2019 год – 24,9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2020 год – 28,0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2021 год – 28,0 тыс. рублей.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средств краевого бюджета: 220,6 тыс. рублей, в т.ч.: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 xml:space="preserve">2014 год - ________ тыс. рублей, 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 xml:space="preserve">2015 год — _______ тыс. рублей, 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2016 год — 21,0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2017 год – 21,0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2018 год – 21,0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2019 год – 31,5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2020 год – 52,5 тыс. рублей,</w:t>
            </w: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2021 год – 73,5 тыс. рублей.</w:t>
            </w:r>
          </w:p>
        </w:tc>
        <w:tc>
          <w:tcPr>
            <w:tcW w:w="362" w:type="dxa"/>
            <w:tcBorders>
              <w:left w:val="single" w:sz="1" w:space="0" w:color="000000"/>
            </w:tcBorders>
          </w:tcPr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</w:p>
          <w:p w:rsidR="007C4EAF" w:rsidRPr="007C4EAF" w:rsidRDefault="007C4EAF" w:rsidP="007C4EAF">
            <w:pPr>
              <w:pStyle w:val="ad"/>
              <w:rPr>
                <w:bCs/>
                <w:noProof/>
              </w:rPr>
            </w:pPr>
            <w:r w:rsidRPr="007C4EAF">
              <w:rPr>
                <w:bCs/>
                <w:noProof/>
              </w:rPr>
              <w:t>»;</w:t>
            </w:r>
          </w:p>
        </w:tc>
      </w:tr>
    </w:tbl>
    <w:p w:rsidR="007C4EAF" w:rsidRPr="007C4EAF" w:rsidRDefault="007C4EAF" w:rsidP="007C4EAF">
      <w:pPr>
        <w:pStyle w:val="ad"/>
        <w:ind w:firstLine="708"/>
        <w:rPr>
          <w:bCs/>
          <w:noProof/>
        </w:rPr>
      </w:pPr>
      <w:r w:rsidRPr="007C4EAF">
        <w:rPr>
          <w:bCs/>
          <w:noProof/>
        </w:rPr>
        <w:t>Раздел 2.6. «Обоснование финансовых, материальных и трудовых затрат» изложить в новой редакции: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«Источниками финансирования Подпрограммы являются средства  местного бюджета.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Общий объём финансирования подпрограммы составляет 568,6 тыс. рублей, из них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 xml:space="preserve"> за счет средств местного бюджета – 347,9 тыс.рублей, 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за счет средств краевого бюджета – 220,6 тыс.рублей, в том числе по годам: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в 2014 году – 33,1 тыс. рублей, из них: за счет средств местного бюджета – 33,1 тыс.рублей;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в 2015 году – 89,6тыс. рублей, из них: за счет средств местного бюджета – 89,6тыс.рублей;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lastRenderedPageBreak/>
        <w:t>в 2016 году – 68,5 тыс. рублей, из них: за счет средств местного бюджета – 47,5 тыс.рублей, за счет средств краевого бюджета – 21,0 тыс.рублей;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в 2017 году – 78,5 тыс. рублей, из них: за счет средств местного бюджета – 57,5 тыс.рублей, за счет средств краевого бюджета – 21,0 тыс.рублей;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в 2018 году – 60,3 тыс. рублей, из них: за счет средств местного бюджета – 39,3 тыс.рублей, за счет средств краевого бюджета – 21,0 тыс.рублей;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в 2019 году – 56,4 тыс. рублей, из них: за счет средств местного бюджета – 24,9 тыс.рублей, за счет средств краевого бюджета – 31,5  тыс.рублей;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в 2020 году – 80,5 тыс. рублей, из них: за счет средств местного бюджета – 28,0 тыс.рублей, за счет средств краевого бюджета – 52,5 тыс.рублей;</w:t>
      </w: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в 2021 году – 101,5 тыс. рублей, из них: за счет средств местного бюджета – 28,0 тыс.рублей, за счет средств краевого бюджета – 73,5 тыс.рублей».</w:t>
      </w:r>
    </w:p>
    <w:p w:rsidR="007C4EAF" w:rsidRPr="007C4EAF" w:rsidRDefault="007C4EAF" w:rsidP="007C4EAF">
      <w:pPr>
        <w:pStyle w:val="ad"/>
        <w:ind w:firstLine="708"/>
        <w:rPr>
          <w:bCs/>
          <w:noProof/>
        </w:rPr>
      </w:pPr>
      <w:r w:rsidRPr="007C4EAF">
        <w:rPr>
          <w:bCs/>
          <w:noProof/>
        </w:rPr>
        <w:t>2. Приложения № 4,5 к муниципальной программе «Развитие муниципального образования Кочергинский сельсовет» на 2014 - 2021 годы», приложение 2 подпрограмме «Благоустройство населенных пунктов муниципального образования Кочергинский сельсовет», приложение 2 подпрограммы «Обеспечение безопасности жизнедеятельности населения муниципального образования Кочергинский сельсовет» изложить в новой редакции согласно приложениям № 1-4 к настоящему постановлению.</w:t>
      </w:r>
    </w:p>
    <w:p w:rsidR="007C4EAF" w:rsidRPr="007C4EAF" w:rsidRDefault="007C4EAF" w:rsidP="007C4EAF">
      <w:pPr>
        <w:pStyle w:val="ad"/>
        <w:ind w:firstLine="708"/>
        <w:rPr>
          <w:bCs/>
          <w:noProof/>
        </w:rPr>
      </w:pPr>
      <w:r w:rsidRPr="007C4EAF">
        <w:rPr>
          <w:bCs/>
          <w:noProof/>
        </w:rPr>
        <w:t>3. Контроль за исполнением настоящего решения оставляю за собой.</w:t>
      </w:r>
    </w:p>
    <w:p w:rsidR="007C4EAF" w:rsidRPr="007C4EAF" w:rsidRDefault="007C4EAF" w:rsidP="007C4EAF">
      <w:pPr>
        <w:pStyle w:val="ad"/>
        <w:ind w:firstLine="708"/>
        <w:rPr>
          <w:bCs/>
          <w:noProof/>
        </w:rPr>
      </w:pPr>
      <w:r w:rsidRPr="007C4EAF">
        <w:rPr>
          <w:bCs/>
          <w:noProof/>
        </w:rPr>
        <w:t>4. Настоящее постановление вступает в силу  в день, следующий за днем его официального опубликования в газете «Кочергинский вестник».</w:t>
      </w:r>
    </w:p>
    <w:p w:rsidR="007C4EAF" w:rsidRPr="007C4EAF" w:rsidRDefault="007C4EAF" w:rsidP="007C4EAF">
      <w:pPr>
        <w:pStyle w:val="ad"/>
        <w:rPr>
          <w:bCs/>
          <w:noProof/>
        </w:rPr>
      </w:pPr>
    </w:p>
    <w:p w:rsidR="007C4EAF" w:rsidRPr="007C4EAF" w:rsidRDefault="007C4EAF" w:rsidP="007C4EAF">
      <w:pPr>
        <w:pStyle w:val="ad"/>
        <w:rPr>
          <w:bCs/>
          <w:noProof/>
        </w:rPr>
      </w:pPr>
    </w:p>
    <w:p w:rsidR="007C4EAF" w:rsidRPr="007C4EAF" w:rsidRDefault="007C4EAF" w:rsidP="007C4EAF">
      <w:pPr>
        <w:pStyle w:val="ad"/>
        <w:rPr>
          <w:bCs/>
          <w:noProof/>
        </w:rPr>
      </w:pPr>
      <w:r w:rsidRPr="007C4EAF">
        <w:rPr>
          <w:bCs/>
          <w:noProof/>
        </w:rPr>
        <w:t>Глава сельсовета                                                                                      Е.А.Мосягина</w:t>
      </w:r>
    </w:p>
    <w:p w:rsidR="007C4EAF" w:rsidRPr="007C4EAF" w:rsidRDefault="007C4EAF" w:rsidP="007C4EAF">
      <w:pPr>
        <w:pStyle w:val="ad"/>
        <w:rPr>
          <w:bCs/>
          <w:noProof/>
        </w:rPr>
      </w:pPr>
    </w:p>
    <w:p w:rsidR="00883699" w:rsidRDefault="00883699" w:rsidP="007C4EAF">
      <w:pPr>
        <w:pStyle w:val="ad"/>
      </w:pPr>
    </w:p>
    <w:sectPr w:rsidR="00883699" w:rsidSect="0004150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FA07039"/>
    <w:multiLevelType w:val="hybridMultilevel"/>
    <w:tmpl w:val="0366A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81D4F"/>
    <w:multiLevelType w:val="hybridMultilevel"/>
    <w:tmpl w:val="B0229DD6"/>
    <w:lvl w:ilvl="0" w:tplc="A9187B0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31BD5C08"/>
    <w:multiLevelType w:val="multilevel"/>
    <w:tmpl w:val="B3F8C91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6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380D21"/>
    <w:multiLevelType w:val="hybridMultilevel"/>
    <w:tmpl w:val="A6B6081E"/>
    <w:lvl w:ilvl="0" w:tplc="E5AECD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77570A18"/>
    <w:multiLevelType w:val="hybridMultilevel"/>
    <w:tmpl w:val="1FB0F120"/>
    <w:lvl w:ilvl="0" w:tplc="CF380E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5CF5"/>
    <w:rsid w:val="0001561D"/>
    <w:rsid w:val="0004150E"/>
    <w:rsid w:val="00095CF5"/>
    <w:rsid w:val="000C47A3"/>
    <w:rsid w:val="001F5EAA"/>
    <w:rsid w:val="00275B86"/>
    <w:rsid w:val="002C546D"/>
    <w:rsid w:val="002D1F6F"/>
    <w:rsid w:val="004A3CE6"/>
    <w:rsid w:val="00504871"/>
    <w:rsid w:val="00650BCD"/>
    <w:rsid w:val="00690096"/>
    <w:rsid w:val="00740329"/>
    <w:rsid w:val="007C4EAF"/>
    <w:rsid w:val="007E7E31"/>
    <w:rsid w:val="007F7218"/>
    <w:rsid w:val="00883699"/>
    <w:rsid w:val="008A1F75"/>
    <w:rsid w:val="00940664"/>
    <w:rsid w:val="00994078"/>
    <w:rsid w:val="009D5388"/>
    <w:rsid w:val="009E5AFF"/>
    <w:rsid w:val="00A0610B"/>
    <w:rsid w:val="00A651B0"/>
    <w:rsid w:val="00A87CCC"/>
    <w:rsid w:val="00AD7146"/>
    <w:rsid w:val="00B5088E"/>
    <w:rsid w:val="00BF216B"/>
    <w:rsid w:val="00C50501"/>
    <w:rsid w:val="00C86C58"/>
    <w:rsid w:val="00CF207B"/>
    <w:rsid w:val="00D07086"/>
    <w:rsid w:val="00D12806"/>
    <w:rsid w:val="00D95B2F"/>
    <w:rsid w:val="00DC06F8"/>
    <w:rsid w:val="00DC13FF"/>
    <w:rsid w:val="00DC5F07"/>
    <w:rsid w:val="00E13CF9"/>
    <w:rsid w:val="00E6098C"/>
    <w:rsid w:val="00E93CE9"/>
    <w:rsid w:val="00FE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7B"/>
  </w:style>
  <w:style w:type="paragraph" w:styleId="1">
    <w:name w:val="heading 1"/>
    <w:basedOn w:val="a"/>
    <w:next w:val="a"/>
    <w:link w:val="10"/>
    <w:qFormat/>
    <w:rsid w:val="00C5050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0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0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5050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C5050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C50501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7">
    <w:name w:val="Hyperlink"/>
    <w:basedOn w:val="a0"/>
    <w:rsid w:val="00C50501"/>
    <w:rPr>
      <w:color w:val="0000FF"/>
      <w:u w:val="single"/>
    </w:rPr>
  </w:style>
  <w:style w:type="paragraph" w:customStyle="1" w:styleId="ConsPlusTitle">
    <w:name w:val="ConsPlusTitle"/>
    <w:rsid w:val="00E93CE9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8A1F75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Arial" w:hAnsi="Times New Roman" w:cs="Arial"/>
      <w:b/>
      <w:bCs/>
      <w:sz w:val="24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87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A87CCC"/>
    <w:pPr>
      <w:widowControl w:val="0"/>
      <w:suppressAutoHyphens/>
    </w:pPr>
    <w:rPr>
      <w:rFonts w:ascii="Calibri" w:eastAsia="Times New Roman" w:hAnsi="Calibri" w:cs="Times New Roman"/>
      <w:lang w:eastAsia="ar-SA"/>
    </w:rPr>
  </w:style>
  <w:style w:type="paragraph" w:styleId="a8">
    <w:name w:val="List"/>
    <w:basedOn w:val="a"/>
    <w:semiHidden/>
    <w:rsid w:val="00A87CCC"/>
    <w:pPr>
      <w:suppressAutoHyphens/>
      <w:spacing w:after="120" w:line="100" w:lineRule="atLeast"/>
    </w:pPr>
    <w:rPr>
      <w:rFonts w:ascii="Times New Roman" w:eastAsia="Times New Roman" w:hAnsi="Times New Roman" w:cs="Mangal"/>
      <w:sz w:val="20"/>
      <w:szCs w:val="20"/>
      <w:lang w:val="en-US" w:eastAsia="hi-IN" w:bidi="hi-IN"/>
    </w:rPr>
  </w:style>
  <w:style w:type="paragraph" w:customStyle="1" w:styleId="12">
    <w:name w:val="Красная строка1"/>
    <w:basedOn w:val="a"/>
    <w:rsid w:val="00A87CCC"/>
    <w:pPr>
      <w:ind w:firstLine="360"/>
    </w:pPr>
    <w:rPr>
      <w:rFonts w:ascii="Calibri" w:eastAsia="Times New Roman" w:hAnsi="Calibri" w:cs="Times New Roman"/>
      <w:lang w:eastAsia="ar-SA"/>
    </w:rPr>
  </w:style>
  <w:style w:type="paragraph" w:styleId="a9">
    <w:name w:val="List Paragraph"/>
    <w:basedOn w:val="a"/>
    <w:uiPriority w:val="34"/>
    <w:qFormat/>
    <w:rsid w:val="002D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9E5AFF"/>
    <w:rPr>
      <w:rFonts w:ascii="Times New Roman" w:hAnsi="Times New Roman" w:cs="Times New Roman" w:hint="default"/>
      <w:b/>
      <w:bCs/>
    </w:rPr>
  </w:style>
  <w:style w:type="paragraph" w:styleId="ab">
    <w:name w:val="Body Text"/>
    <w:basedOn w:val="a"/>
    <w:link w:val="ac"/>
    <w:rsid w:val="009E5AF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9E5AFF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7F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675D-3348-43AE-A654-E6B1D903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2018-02-01T03:47:00Z</cp:lastPrinted>
  <dcterms:created xsi:type="dcterms:W3CDTF">2016-01-11T06:26:00Z</dcterms:created>
  <dcterms:modified xsi:type="dcterms:W3CDTF">2019-02-27T08:28:00Z</dcterms:modified>
</cp:coreProperties>
</file>