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B1" w:rsidRPr="00D235FF" w:rsidRDefault="00B40BB1" w:rsidP="00B40B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770" cy="69151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АДМИНИСТРАЦИЯ КОЧЕРГИНСКОГО СЕЛЬСОВЕТА</w:t>
      </w: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КУРАГИНСКОГО РАЙОНА  КРАСНОЯРСКОГО КРАЯ</w:t>
      </w: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B40B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0BB1" w:rsidRPr="00D235FF" w:rsidRDefault="00B40BB1" w:rsidP="00B40BB1">
      <w:pPr>
        <w:spacing w:after="0" w:line="240" w:lineRule="auto"/>
        <w:ind w:right="-1341"/>
        <w:rPr>
          <w:rFonts w:ascii="Times New Roman" w:hAnsi="Times New Roman"/>
          <w:sz w:val="28"/>
          <w:szCs w:val="28"/>
        </w:rPr>
      </w:pPr>
    </w:p>
    <w:p w:rsidR="00B40BB1" w:rsidRPr="00D235FF" w:rsidRDefault="00CA6248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07.10</w:t>
      </w:r>
      <w:r w:rsidR="00534EBA">
        <w:rPr>
          <w:rFonts w:ascii="Times New Roman" w:hAnsi="Times New Roman"/>
          <w:sz w:val="28"/>
          <w:szCs w:val="28"/>
        </w:rPr>
        <w:t>.2020</w:t>
      </w:r>
      <w:r w:rsidR="00B40BB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40BB1" w:rsidRPr="00D235FF">
        <w:rPr>
          <w:rFonts w:ascii="Times New Roman" w:hAnsi="Times New Roman"/>
          <w:sz w:val="28"/>
          <w:szCs w:val="28"/>
        </w:rPr>
        <w:t xml:space="preserve">с. Кочергино                                     </w:t>
      </w:r>
      <w:r w:rsidR="002B187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</w:t>
      </w:r>
      <w:r w:rsidR="00B40BB1">
        <w:rPr>
          <w:rFonts w:ascii="Times New Roman" w:hAnsi="Times New Roman"/>
          <w:sz w:val="28"/>
          <w:szCs w:val="28"/>
        </w:rPr>
        <w:t>-п</w:t>
      </w:r>
    </w:p>
    <w:p w:rsidR="00B40BB1" w:rsidRPr="00D235FF" w:rsidRDefault="00B40BB1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адреса </w:t>
      </w: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образуемому земельному участку</w:t>
      </w: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B40BB1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0BB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со ст.27 Федерального закона от 24.07.2007 № 221-ФЗ «О государс</w:t>
      </w:r>
      <w:r w:rsidR="00CA6248">
        <w:rPr>
          <w:rFonts w:ascii="Times New Roman" w:hAnsi="Times New Roman" w:cs="Times New Roman"/>
          <w:sz w:val="28"/>
          <w:szCs w:val="28"/>
        </w:rPr>
        <w:t xml:space="preserve">твенном кадастре недвижимости» </w:t>
      </w:r>
      <w:r>
        <w:rPr>
          <w:rFonts w:ascii="Times New Roman" w:hAnsi="Times New Roman" w:cs="Times New Roman"/>
          <w:sz w:val="28"/>
          <w:szCs w:val="28"/>
        </w:rPr>
        <w:t xml:space="preserve">и на основании пункта 21 статьи 14 </w:t>
      </w:r>
      <w:r w:rsidRPr="00B40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 от 06.10.2003 года № 131-ФЗ «Об общих принципах организации местного самоуправления в Российской Федерации», Постановления администрации Кочергинского сельсовета от 27.02.2015 № 2-п «</w:t>
      </w:r>
      <w:r w:rsidRPr="00B40BB1">
        <w:rPr>
          <w:rFonts w:ascii="Times New Roman" w:hAnsi="Times New Roman" w:cs="Times New Roman"/>
          <w:bCs/>
          <w:sz w:val="28"/>
          <w:szCs w:val="28"/>
        </w:rPr>
        <w:t>Об утверждении Правил присвоения,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BB1">
        <w:rPr>
          <w:rFonts w:ascii="Times New Roman" w:hAnsi="Times New Roman" w:cs="Times New Roman"/>
          <w:bCs/>
          <w:sz w:val="28"/>
          <w:szCs w:val="28"/>
        </w:rPr>
        <w:t xml:space="preserve">и аннулирования адресов </w:t>
      </w:r>
      <w:r w:rsidRPr="00B40BB1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BB1">
        <w:rPr>
          <w:rFonts w:ascii="Times New Roman" w:hAnsi="Times New Roman" w:cs="Times New Roman"/>
          <w:sz w:val="28"/>
          <w:szCs w:val="28"/>
        </w:rPr>
        <w:t>образования Кочергинский сельсовет</w:t>
      </w:r>
      <w:r>
        <w:rPr>
          <w:rFonts w:ascii="Times New Roman" w:hAnsi="Times New Roman" w:cs="Times New Roman"/>
          <w:sz w:val="28"/>
          <w:szCs w:val="28"/>
        </w:rPr>
        <w:t>» и в 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упорядочения адресного хозяйства на территории администрации Кочергинского сельсовета </w:t>
      </w:r>
      <w:r w:rsidRPr="00B40BB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A6248" w:rsidRDefault="00B40BB1" w:rsidP="00CA624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6248">
        <w:rPr>
          <w:rFonts w:ascii="Times New Roman" w:hAnsi="Times New Roman" w:cs="Times New Roman"/>
          <w:sz w:val="28"/>
          <w:szCs w:val="28"/>
        </w:rPr>
        <w:t xml:space="preserve">Присвоить вновь образуемому </w:t>
      </w:r>
      <w:r w:rsidR="00CA6248" w:rsidRPr="00F07437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CA6248">
        <w:rPr>
          <w:rFonts w:ascii="Times New Roman" w:hAnsi="Times New Roman" w:cs="Times New Roman"/>
          <w:sz w:val="28"/>
          <w:szCs w:val="28"/>
        </w:rPr>
        <w:t xml:space="preserve"> расположенному на кадастровом плане территории в кадастровом квартале 24:23:3301007, </w:t>
      </w:r>
      <w:r w:rsidR="00CA6248" w:rsidRPr="00337C4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CA6248">
        <w:rPr>
          <w:rFonts w:ascii="Times New Roman" w:hAnsi="Times New Roman" w:cs="Times New Roman"/>
          <w:sz w:val="28"/>
          <w:szCs w:val="28"/>
        </w:rPr>
        <w:t xml:space="preserve">1500 </w:t>
      </w:r>
      <w:r w:rsidR="00CA6248" w:rsidRPr="00337C4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CA6248" w:rsidRPr="00337C4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A6248">
        <w:rPr>
          <w:rFonts w:ascii="Times New Roman" w:hAnsi="Times New Roman" w:cs="Times New Roman"/>
          <w:sz w:val="28"/>
          <w:szCs w:val="28"/>
        </w:rPr>
        <w:t xml:space="preserve">, </w:t>
      </w:r>
      <w:r w:rsidR="00CA6248" w:rsidRPr="00F055AF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Курагинский муниципальный район, администрация Кочергинского сельсовета, </w:t>
      </w:r>
      <w:r w:rsidR="00CA6248">
        <w:rPr>
          <w:rFonts w:ascii="Times New Roman" w:hAnsi="Times New Roman" w:cs="Times New Roman"/>
          <w:sz w:val="28"/>
          <w:szCs w:val="28"/>
        </w:rPr>
        <w:t>Кочергино</w:t>
      </w:r>
      <w:r w:rsidR="00CA6248" w:rsidRPr="00F055AF">
        <w:rPr>
          <w:rFonts w:ascii="Times New Roman" w:hAnsi="Times New Roman" w:cs="Times New Roman"/>
          <w:sz w:val="28"/>
          <w:szCs w:val="28"/>
        </w:rPr>
        <w:t xml:space="preserve"> </w:t>
      </w:r>
      <w:r w:rsidR="00CA6248">
        <w:rPr>
          <w:rFonts w:ascii="Times New Roman" w:hAnsi="Times New Roman" w:cs="Times New Roman"/>
          <w:sz w:val="28"/>
          <w:szCs w:val="28"/>
        </w:rPr>
        <w:t>село, Тубинский переулок</w:t>
      </w:r>
      <w:r w:rsidR="00CA6248" w:rsidRPr="00F055AF">
        <w:rPr>
          <w:rFonts w:ascii="Times New Roman" w:hAnsi="Times New Roman" w:cs="Times New Roman"/>
          <w:sz w:val="28"/>
          <w:szCs w:val="28"/>
        </w:rPr>
        <w:t xml:space="preserve">, </w:t>
      </w:r>
      <w:r w:rsidR="00CA6248">
        <w:rPr>
          <w:rFonts w:ascii="Times New Roman" w:hAnsi="Times New Roman" w:cs="Times New Roman"/>
          <w:sz w:val="28"/>
          <w:szCs w:val="28"/>
        </w:rPr>
        <w:t>11</w:t>
      </w:r>
      <w:r w:rsidR="00CA6248" w:rsidRPr="00F2070C">
        <w:rPr>
          <w:rFonts w:ascii="Times New Roman" w:hAnsi="Times New Roman" w:cs="Times New Roman"/>
          <w:sz w:val="28"/>
          <w:szCs w:val="28"/>
        </w:rPr>
        <w:t>.</w:t>
      </w:r>
    </w:p>
    <w:p w:rsidR="00DD465F" w:rsidRDefault="00DD465F" w:rsidP="00DD465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</w:t>
      </w:r>
      <w:r w:rsidR="00534EBA">
        <w:rPr>
          <w:rFonts w:ascii="Times New Roman" w:hAnsi="Times New Roman" w:cs="Times New Roman"/>
          <w:sz w:val="28"/>
          <w:szCs w:val="28"/>
        </w:rPr>
        <w:t>.</w:t>
      </w:r>
    </w:p>
    <w:p w:rsidR="00B40BB1" w:rsidRPr="00B40BB1" w:rsidRDefault="00B40BB1" w:rsidP="00534E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40B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0BB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40BB1" w:rsidRPr="00B40BB1" w:rsidRDefault="00B40BB1" w:rsidP="00F7001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BB1">
        <w:rPr>
          <w:rFonts w:ascii="Times New Roman" w:hAnsi="Times New Roman" w:cs="Times New Roman"/>
          <w:sz w:val="28"/>
          <w:szCs w:val="28"/>
        </w:rPr>
        <w:t>3. Постановление вступает в си</w:t>
      </w:r>
      <w:r w:rsidR="00534EBA">
        <w:rPr>
          <w:rFonts w:ascii="Times New Roman" w:hAnsi="Times New Roman" w:cs="Times New Roman"/>
          <w:sz w:val="28"/>
          <w:szCs w:val="28"/>
        </w:rPr>
        <w:t>лу со дня подписания.</w:t>
      </w: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B40BB1" w:rsidRDefault="00B40BB1" w:rsidP="00B40BB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40BB1" w:rsidRPr="00D235FF" w:rsidRDefault="00B40BB1" w:rsidP="00B40BB1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B40BB1" w:rsidRPr="00D235FF" w:rsidRDefault="00B40BB1" w:rsidP="00F7001C">
      <w:pPr>
        <w:spacing w:after="0" w:line="240" w:lineRule="auto"/>
        <w:ind w:right="-213"/>
        <w:rPr>
          <w:rFonts w:ascii="Times New Roman" w:hAnsi="Times New Roman"/>
          <w:sz w:val="28"/>
          <w:szCs w:val="28"/>
        </w:rPr>
      </w:pPr>
      <w:r w:rsidRPr="00D235FF">
        <w:rPr>
          <w:rFonts w:ascii="Times New Roman" w:hAnsi="Times New Roman"/>
          <w:sz w:val="28"/>
          <w:szCs w:val="28"/>
        </w:rPr>
        <w:t xml:space="preserve">Глава Кочергинского сельсовета                             </w:t>
      </w:r>
      <w:r w:rsidR="00F7001C">
        <w:rPr>
          <w:rFonts w:ascii="Times New Roman" w:hAnsi="Times New Roman"/>
          <w:sz w:val="28"/>
          <w:szCs w:val="28"/>
        </w:rPr>
        <w:t xml:space="preserve">               </w:t>
      </w:r>
      <w:r w:rsidRPr="00D235FF">
        <w:rPr>
          <w:rFonts w:ascii="Times New Roman" w:hAnsi="Times New Roman"/>
          <w:sz w:val="28"/>
          <w:szCs w:val="28"/>
        </w:rPr>
        <w:t xml:space="preserve">       Е.А.</w:t>
      </w:r>
      <w:r w:rsidR="00534EBA">
        <w:rPr>
          <w:rFonts w:ascii="Times New Roman" w:hAnsi="Times New Roman"/>
          <w:sz w:val="28"/>
          <w:szCs w:val="28"/>
        </w:rPr>
        <w:t xml:space="preserve"> </w:t>
      </w:r>
      <w:r w:rsidRPr="00D235FF">
        <w:rPr>
          <w:rFonts w:ascii="Times New Roman" w:hAnsi="Times New Roman"/>
          <w:sz w:val="28"/>
          <w:szCs w:val="28"/>
        </w:rPr>
        <w:t>Мосягина</w:t>
      </w:r>
    </w:p>
    <w:p w:rsidR="00B40BB1" w:rsidRPr="00CA6938" w:rsidRDefault="00B40BB1" w:rsidP="00B40BB1">
      <w:pPr>
        <w:spacing w:after="0" w:line="240" w:lineRule="auto"/>
        <w:ind w:right="-213" w:firstLine="709"/>
        <w:jc w:val="both"/>
        <w:rPr>
          <w:rFonts w:ascii="Times New Roman" w:hAnsi="Times New Roman"/>
          <w:sz w:val="28"/>
          <w:szCs w:val="28"/>
        </w:rPr>
      </w:pPr>
    </w:p>
    <w:p w:rsidR="00B40BB1" w:rsidRPr="00CA6938" w:rsidRDefault="00B40BB1" w:rsidP="00B40B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29BB" w:rsidRDefault="007829BB"/>
    <w:sectPr w:rsidR="007829BB" w:rsidSect="0001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40BB1"/>
    <w:rsid w:val="00012AA1"/>
    <w:rsid w:val="002B1870"/>
    <w:rsid w:val="00534EBA"/>
    <w:rsid w:val="006108E1"/>
    <w:rsid w:val="00750F9E"/>
    <w:rsid w:val="007829BB"/>
    <w:rsid w:val="007E69A7"/>
    <w:rsid w:val="00814DD7"/>
    <w:rsid w:val="00833C81"/>
    <w:rsid w:val="00891DC6"/>
    <w:rsid w:val="009555BA"/>
    <w:rsid w:val="009D64FF"/>
    <w:rsid w:val="00AD0F11"/>
    <w:rsid w:val="00AD0F6D"/>
    <w:rsid w:val="00B40BB1"/>
    <w:rsid w:val="00C456AC"/>
    <w:rsid w:val="00CA6248"/>
    <w:rsid w:val="00DD465F"/>
    <w:rsid w:val="00F2070C"/>
    <w:rsid w:val="00F7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0B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2020-10-07T02:29:00Z</cp:lastPrinted>
  <dcterms:created xsi:type="dcterms:W3CDTF">2018-11-12T09:13:00Z</dcterms:created>
  <dcterms:modified xsi:type="dcterms:W3CDTF">2020-10-07T02:29:00Z</dcterms:modified>
</cp:coreProperties>
</file>