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4E8" w:rsidRDefault="001C44E8" w:rsidP="001C44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color w:val="8E0000"/>
          <w:sz w:val="28"/>
          <w:szCs w:val="28"/>
          <w:lang w:eastAsia="ru-RU"/>
        </w:rPr>
        <w:drawing>
          <wp:inline distT="0" distB="0" distL="0" distR="0">
            <wp:extent cx="571500" cy="6762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4E8" w:rsidRDefault="001C44E8" w:rsidP="001C44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44E8" w:rsidRDefault="002363B6" w:rsidP="001C44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КОЧЕРГИНСКИЙ</w:t>
      </w:r>
      <w:r w:rsidR="001C44E8">
        <w:rPr>
          <w:rFonts w:ascii="Times New Roman" w:hAnsi="Times New Roman"/>
          <w:b/>
          <w:sz w:val="28"/>
          <w:szCs w:val="28"/>
        </w:rPr>
        <w:t xml:space="preserve"> СЕЛЬСКИЙ СОВЕТ ДЕПУТАТОВ</w:t>
      </w:r>
    </w:p>
    <w:p w:rsidR="001C44E8" w:rsidRDefault="001C44E8" w:rsidP="001C44E8">
      <w:pPr>
        <w:tabs>
          <w:tab w:val="left" w:pos="16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КУРАГИНСКОГО РАЙОНА</w:t>
      </w:r>
    </w:p>
    <w:p w:rsidR="001C44E8" w:rsidRDefault="001C44E8" w:rsidP="001C44E8">
      <w:pPr>
        <w:tabs>
          <w:tab w:val="left" w:pos="16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1C44E8" w:rsidRDefault="001C44E8" w:rsidP="001C44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44E8" w:rsidRDefault="001C44E8" w:rsidP="001C44E8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C44E8" w:rsidRDefault="001C44E8" w:rsidP="001C44E8">
      <w:pPr>
        <w:tabs>
          <w:tab w:val="left" w:pos="1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44E8" w:rsidRDefault="00275367" w:rsidP="001C44E8">
      <w:pPr>
        <w:spacing w:after="0" w:line="240" w:lineRule="auto"/>
        <w:ind w:left="-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14.10</w:t>
      </w:r>
      <w:r w:rsidR="001C44E8">
        <w:rPr>
          <w:rFonts w:ascii="Times New Roman" w:hAnsi="Times New Roman"/>
          <w:sz w:val="28"/>
          <w:szCs w:val="28"/>
        </w:rPr>
        <w:t>.2022                                  с. К</w:t>
      </w:r>
      <w:r>
        <w:rPr>
          <w:rFonts w:ascii="Times New Roman" w:hAnsi="Times New Roman"/>
          <w:sz w:val="28"/>
          <w:szCs w:val="28"/>
        </w:rPr>
        <w:t>очергино</w:t>
      </w:r>
      <w:r w:rsidR="001C44E8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    № 24-57-</w:t>
      </w:r>
      <w:r w:rsidR="001C44E8">
        <w:rPr>
          <w:rFonts w:ascii="Times New Roman" w:hAnsi="Times New Roman"/>
          <w:sz w:val="28"/>
          <w:szCs w:val="28"/>
        </w:rPr>
        <w:t>р</w:t>
      </w:r>
    </w:p>
    <w:p w:rsidR="001C44E8" w:rsidRDefault="001C44E8" w:rsidP="001C44E8">
      <w:pPr>
        <w:pStyle w:val="a3"/>
        <w:spacing w:before="0" w:beforeAutospacing="0" w:after="120" w:afterAutospacing="0"/>
        <w:jc w:val="center"/>
        <w:rPr>
          <w:rStyle w:val="a4"/>
          <w:color w:val="3C3C3C"/>
        </w:rPr>
      </w:pPr>
    </w:p>
    <w:p w:rsidR="001C44E8" w:rsidRDefault="001C44E8" w:rsidP="001C44E8">
      <w:pPr>
        <w:pStyle w:val="a3"/>
        <w:spacing w:before="0" w:beforeAutospacing="0" w:after="120" w:afterAutospacing="0"/>
        <w:jc w:val="center"/>
        <w:rPr>
          <w:rStyle w:val="a4"/>
          <w:color w:val="3C3C3C"/>
          <w:sz w:val="28"/>
          <w:szCs w:val="28"/>
        </w:rPr>
      </w:pPr>
    </w:p>
    <w:p w:rsidR="001C44E8" w:rsidRDefault="001C44E8" w:rsidP="001C44E8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О передаче осуществления части</w:t>
      </w:r>
    </w:p>
    <w:p w:rsidR="001C44E8" w:rsidRDefault="001C44E8" w:rsidP="001C44E8">
      <w:pPr>
        <w:pStyle w:val="a3"/>
        <w:spacing w:before="0" w:beforeAutospacing="0" w:after="0" w:afterAutospacing="0"/>
      </w:pPr>
      <w:r>
        <w:rPr>
          <w:rStyle w:val="a4"/>
          <w:b w:val="0"/>
          <w:sz w:val="28"/>
          <w:szCs w:val="28"/>
        </w:rPr>
        <w:t>полномочий</w:t>
      </w:r>
      <w:r>
        <w:rPr>
          <w:sz w:val="28"/>
          <w:szCs w:val="28"/>
        </w:rPr>
        <w:t xml:space="preserve"> администрации </w:t>
      </w:r>
      <w:r w:rsidR="00275367">
        <w:rPr>
          <w:sz w:val="28"/>
          <w:szCs w:val="28"/>
        </w:rPr>
        <w:t>Кочергинского</w:t>
      </w:r>
      <w:r>
        <w:rPr>
          <w:sz w:val="28"/>
          <w:szCs w:val="28"/>
        </w:rPr>
        <w:t xml:space="preserve"> </w:t>
      </w:r>
    </w:p>
    <w:p w:rsidR="001C44E8" w:rsidRDefault="001C44E8" w:rsidP="001C44E8">
      <w:pPr>
        <w:pStyle w:val="a3"/>
        <w:spacing w:before="0" w:beforeAutospacing="0" w:after="0" w:afterAutospacing="0"/>
        <w:rPr>
          <w:rStyle w:val="blk"/>
        </w:rPr>
      </w:pPr>
      <w:r>
        <w:rPr>
          <w:rStyle w:val="blk"/>
          <w:sz w:val="28"/>
          <w:szCs w:val="28"/>
        </w:rPr>
        <w:t xml:space="preserve">сельсовета по внешнему муниципальному </w:t>
      </w:r>
    </w:p>
    <w:p w:rsidR="001C44E8" w:rsidRDefault="001C44E8" w:rsidP="001C44E8">
      <w:pPr>
        <w:pStyle w:val="a3"/>
        <w:spacing w:before="0" w:beforeAutospacing="0" w:after="0" w:afterAutospacing="0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финансовому контролю Контрольно-счетному </w:t>
      </w:r>
    </w:p>
    <w:p w:rsidR="001C44E8" w:rsidRDefault="001C44E8" w:rsidP="001C44E8">
      <w:pPr>
        <w:pStyle w:val="a3"/>
        <w:spacing w:before="0" w:beforeAutospacing="0" w:after="0" w:afterAutospacing="0"/>
      </w:pPr>
      <w:r>
        <w:rPr>
          <w:rStyle w:val="blk"/>
          <w:sz w:val="28"/>
          <w:szCs w:val="28"/>
        </w:rPr>
        <w:t>органу</w:t>
      </w:r>
      <w:r w:rsidR="00275367">
        <w:rPr>
          <w:rStyle w:val="blk"/>
          <w:sz w:val="28"/>
          <w:szCs w:val="28"/>
        </w:rPr>
        <w:t xml:space="preserve"> </w:t>
      </w:r>
      <w:r>
        <w:rPr>
          <w:sz w:val="28"/>
          <w:szCs w:val="28"/>
        </w:rPr>
        <w:t>Курагинского района</w:t>
      </w:r>
    </w:p>
    <w:p w:rsidR="001C44E8" w:rsidRDefault="001C44E8" w:rsidP="001C44E8">
      <w:pPr>
        <w:pStyle w:val="a3"/>
        <w:spacing w:before="0" w:beforeAutospacing="0" w:after="120" w:afterAutospacing="0"/>
        <w:rPr>
          <w:sz w:val="28"/>
          <w:szCs w:val="28"/>
        </w:rPr>
      </w:pPr>
    </w:p>
    <w:p w:rsidR="001C44E8" w:rsidRDefault="001C44E8" w:rsidP="001C44E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 Законом  от  06.10.2003  № 131-ФЗ «Об общих принципах организации местного самоуправления в Российской Федерации», Уставом муниципального образования </w:t>
      </w:r>
      <w:r w:rsidR="00275367">
        <w:rPr>
          <w:sz w:val="28"/>
          <w:szCs w:val="28"/>
        </w:rPr>
        <w:t>Кочергинский</w:t>
      </w:r>
      <w:r>
        <w:rPr>
          <w:sz w:val="28"/>
          <w:szCs w:val="28"/>
        </w:rPr>
        <w:t xml:space="preserve"> сельсовет, </w:t>
      </w:r>
      <w:r w:rsidR="00275367">
        <w:rPr>
          <w:sz w:val="28"/>
          <w:szCs w:val="28"/>
        </w:rPr>
        <w:t>Кочергинский</w:t>
      </w:r>
      <w:r>
        <w:rPr>
          <w:sz w:val="28"/>
          <w:szCs w:val="28"/>
        </w:rPr>
        <w:t xml:space="preserve"> сельский Совет депутатов РЕШИЛ:</w:t>
      </w:r>
    </w:p>
    <w:p w:rsidR="001C44E8" w:rsidRDefault="001C44E8" w:rsidP="001C44E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1.Передать осуществление части полномочий администрации </w:t>
      </w:r>
      <w:bookmarkStart w:id="0" w:name="_GoBack"/>
      <w:bookmarkEnd w:id="0"/>
      <w:r w:rsidR="00275367">
        <w:rPr>
          <w:sz w:val="28"/>
          <w:szCs w:val="28"/>
        </w:rPr>
        <w:t>Кочергинского</w:t>
      </w:r>
      <w:r>
        <w:rPr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>сельсовета по внешнему муниципальному финансовому контролю Контрольно-счетному органу</w:t>
      </w:r>
      <w:r w:rsidR="00275367">
        <w:rPr>
          <w:rStyle w:val="blk"/>
          <w:sz w:val="28"/>
          <w:szCs w:val="28"/>
        </w:rPr>
        <w:t xml:space="preserve"> </w:t>
      </w:r>
      <w:r>
        <w:rPr>
          <w:sz w:val="28"/>
          <w:szCs w:val="28"/>
        </w:rPr>
        <w:t>Курагинского района с предоставлением межбюджетных трансфертов.</w:t>
      </w:r>
    </w:p>
    <w:p w:rsidR="001C44E8" w:rsidRDefault="001C44E8" w:rsidP="001C44E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1C44E8" w:rsidRDefault="001C44E8" w:rsidP="001C44E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Решение вступает в силу со дня опубликования в газете «</w:t>
      </w:r>
      <w:r w:rsidR="00275367">
        <w:rPr>
          <w:sz w:val="28"/>
          <w:szCs w:val="28"/>
        </w:rPr>
        <w:t>Кочергинский</w:t>
      </w:r>
      <w:r>
        <w:rPr>
          <w:sz w:val="28"/>
          <w:szCs w:val="28"/>
        </w:rPr>
        <w:t xml:space="preserve"> вестник».</w:t>
      </w:r>
    </w:p>
    <w:p w:rsidR="001C44E8" w:rsidRDefault="001C44E8" w:rsidP="001C44E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80"/>
        <w:gridCol w:w="4357"/>
      </w:tblGrid>
      <w:tr w:rsidR="00275367" w:rsidRPr="00C1485D" w:rsidTr="00404838">
        <w:tc>
          <w:tcPr>
            <w:tcW w:w="5280" w:type="dxa"/>
          </w:tcPr>
          <w:p w:rsidR="00275367" w:rsidRPr="00C1485D" w:rsidRDefault="00275367" w:rsidP="0040483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1485D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C1485D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  <w:r w:rsidRPr="00C1485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75367" w:rsidRPr="00C1485D" w:rsidRDefault="00275367" w:rsidP="0040483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1485D">
              <w:rPr>
                <w:rFonts w:ascii="Times New Roman" w:hAnsi="Times New Roman"/>
                <w:sz w:val="28"/>
                <w:szCs w:val="28"/>
              </w:rPr>
              <w:t>Совета депутатов</w:t>
            </w:r>
          </w:p>
          <w:p w:rsidR="00275367" w:rsidRPr="00C1485D" w:rsidRDefault="00275367" w:rsidP="0040483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275367" w:rsidRPr="00C1485D" w:rsidRDefault="00275367" w:rsidP="0040483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1485D">
              <w:rPr>
                <w:rFonts w:ascii="Times New Roman" w:hAnsi="Times New Roman"/>
                <w:sz w:val="28"/>
                <w:szCs w:val="28"/>
              </w:rPr>
              <w:t>_____________ В.А.Грубер</w:t>
            </w:r>
          </w:p>
        </w:tc>
        <w:tc>
          <w:tcPr>
            <w:tcW w:w="4357" w:type="dxa"/>
          </w:tcPr>
          <w:p w:rsidR="00275367" w:rsidRPr="00C1485D" w:rsidRDefault="00275367" w:rsidP="0040483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1485D">
              <w:rPr>
                <w:rFonts w:ascii="Times New Roman" w:hAnsi="Times New Roman"/>
                <w:sz w:val="28"/>
                <w:szCs w:val="28"/>
              </w:rPr>
              <w:t xml:space="preserve">Глава  Кочергинского </w:t>
            </w:r>
          </w:p>
          <w:p w:rsidR="00275367" w:rsidRPr="00C1485D" w:rsidRDefault="00275367" w:rsidP="0040483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1485D">
              <w:rPr>
                <w:rFonts w:ascii="Times New Roman" w:hAnsi="Times New Roman"/>
                <w:sz w:val="28"/>
                <w:szCs w:val="28"/>
              </w:rPr>
              <w:t>сельсовета</w:t>
            </w:r>
          </w:p>
          <w:p w:rsidR="00275367" w:rsidRPr="00C1485D" w:rsidRDefault="00275367" w:rsidP="0040483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275367" w:rsidRPr="00C1485D" w:rsidRDefault="00275367" w:rsidP="0040483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1485D">
              <w:rPr>
                <w:rFonts w:ascii="Times New Roman" w:hAnsi="Times New Roman"/>
                <w:sz w:val="28"/>
                <w:szCs w:val="28"/>
              </w:rPr>
              <w:t>___________             Е.А.Мосягина</w:t>
            </w:r>
          </w:p>
        </w:tc>
      </w:tr>
    </w:tbl>
    <w:p w:rsidR="001C44E8" w:rsidRDefault="001C44E8" w:rsidP="001C44E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C44E8" w:rsidRDefault="001C44E8" w:rsidP="001C44E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C44E8" w:rsidRDefault="001C44E8" w:rsidP="001C44E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C44E8" w:rsidRDefault="001C44E8" w:rsidP="001C44E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C44E8" w:rsidRDefault="001C44E8" w:rsidP="001C44E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D5314" w:rsidRDefault="00DD5314"/>
    <w:sectPr w:rsidR="00DD5314" w:rsidSect="00E86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692"/>
    <w:rsid w:val="001C44E8"/>
    <w:rsid w:val="00201D87"/>
    <w:rsid w:val="002363B6"/>
    <w:rsid w:val="00275367"/>
    <w:rsid w:val="006B7692"/>
    <w:rsid w:val="00DD5314"/>
    <w:rsid w:val="00E86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E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44E8"/>
    <w:pPr>
      <w:keepNext/>
      <w:tabs>
        <w:tab w:val="left" w:pos="2420"/>
      </w:tabs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44E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C44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1C44E8"/>
  </w:style>
  <w:style w:type="character" w:styleId="a4">
    <w:name w:val="Strong"/>
    <w:basedOn w:val="a0"/>
    <w:uiPriority w:val="22"/>
    <w:qFormat/>
    <w:rsid w:val="001C44E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C4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4E8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27536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E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44E8"/>
    <w:pPr>
      <w:keepNext/>
      <w:tabs>
        <w:tab w:val="left" w:pos="2420"/>
      </w:tabs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44E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C44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1C44E8"/>
  </w:style>
  <w:style w:type="character" w:styleId="a4">
    <w:name w:val="Strong"/>
    <w:basedOn w:val="a0"/>
    <w:uiPriority w:val="22"/>
    <w:qFormat/>
    <w:rsid w:val="001C44E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C4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4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2022-11-10T07:30:00Z</cp:lastPrinted>
  <dcterms:created xsi:type="dcterms:W3CDTF">2022-08-08T01:51:00Z</dcterms:created>
  <dcterms:modified xsi:type="dcterms:W3CDTF">2022-11-10T07:38:00Z</dcterms:modified>
</cp:coreProperties>
</file>